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9340" w14:textId="77777777" w:rsidR="00CA561D" w:rsidRPr="00CC32C9" w:rsidRDefault="00CA561D" w:rsidP="00422CFD">
      <w:pPr>
        <w:spacing w:after="0" w:line="259" w:lineRule="auto"/>
        <w:ind w:right="1"/>
        <w:jc w:val="left"/>
        <w:rPr>
          <w:rFonts w:ascii="Calibri" w:hAnsi="Calibri" w:cs="Calibri"/>
          <w:b/>
          <w:i/>
          <w:color w:val="1F497D" w:themeColor="text2"/>
          <w:sz w:val="22"/>
          <w:szCs w:val="22"/>
        </w:rPr>
      </w:pPr>
    </w:p>
    <w:p w14:paraId="0E7D0AC6" w14:textId="77777777" w:rsidR="00CA561D" w:rsidRPr="00CC32C9" w:rsidRDefault="00CA561D" w:rsidP="00422CFD">
      <w:pPr>
        <w:spacing w:after="0" w:line="259" w:lineRule="auto"/>
        <w:ind w:right="1"/>
        <w:jc w:val="left"/>
        <w:rPr>
          <w:rFonts w:ascii="Calibri" w:hAnsi="Calibri" w:cs="Calibri"/>
          <w:b/>
          <w:i/>
          <w:color w:val="1F497D" w:themeColor="text2"/>
          <w:sz w:val="22"/>
          <w:szCs w:val="22"/>
        </w:rPr>
      </w:pPr>
    </w:p>
    <w:p w14:paraId="6B82B4EF" w14:textId="77777777" w:rsidR="00CA561D" w:rsidRPr="00CC32C9" w:rsidRDefault="00CA561D" w:rsidP="00422CFD">
      <w:pPr>
        <w:spacing w:after="0" w:line="259" w:lineRule="auto"/>
        <w:ind w:right="1"/>
        <w:jc w:val="left"/>
        <w:rPr>
          <w:rFonts w:ascii="Calibri" w:hAnsi="Calibri" w:cs="Calibri"/>
          <w:b/>
          <w:i/>
          <w:color w:val="1F497D" w:themeColor="text2"/>
          <w:sz w:val="22"/>
          <w:szCs w:val="22"/>
        </w:rPr>
      </w:pPr>
    </w:p>
    <w:p w14:paraId="6A28DAC7" w14:textId="77777777" w:rsidR="00CA561D" w:rsidRPr="00CC32C9" w:rsidRDefault="00CA561D" w:rsidP="00422CFD">
      <w:pPr>
        <w:spacing w:after="0" w:line="259" w:lineRule="auto"/>
        <w:ind w:right="1"/>
        <w:jc w:val="left"/>
        <w:rPr>
          <w:rFonts w:ascii="Calibri" w:hAnsi="Calibri" w:cs="Calibri"/>
          <w:b/>
          <w:i/>
          <w:color w:val="1F497D" w:themeColor="text2"/>
          <w:sz w:val="22"/>
          <w:szCs w:val="22"/>
        </w:rPr>
      </w:pPr>
    </w:p>
    <w:p w14:paraId="5C7F35BA" w14:textId="77777777" w:rsidR="00761ED9" w:rsidRDefault="00761ED9" w:rsidP="00CC32C9">
      <w:pPr>
        <w:jc w:val="left"/>
        <w:rPr>
          <w:rFonts w:ascii="Calibri" w:hAnsi="Calibri" w:cs="Calibri"/>
          <w:b/>
          <w:i/>
          <w:iCs/>
          <w:sz w:val="22"/>
          <w:szCs w:val="22"/>
        </w:rPr>
      </w:pPr>
    </w:p>
    <w:p w14:paraId="070E209B" w14:textId="18179A17" w:rsidR="00CC32C9" w:rsidRPr="002C6A5C" w:rsidRDefault="00CC32C9" w:rsidP="00CC32C9">
      <w:pPr>
        <w:jc w:val="left"/>
        <w:rPr>
          <w:rFonts w:ascii="Calibri" w:hAnsi="Calibri" w:cs="Calibri"/>
          <w:b/>
          <w:i/>
          <w:iCs/>
          <w:sz w:val="22"/>
          <w:szCs w:val="22"/>
        </w:rPr>
      </w:pPr>
      <w:r w:rsidRPr="002C6A5C">
        <w:rPr>
          <w:rFonts w:ascii="Calibri" w:hAnsi="Calibri" w:cs="Calibri"/>
          <w:b/>
          <w:i/>
          <w:iCs/>
          <w:sz w:val="22"/>
          <w:szCs w:val="22"/>
        </w:rPr>
        <w:t xml:space="preserve">Emerging Leaders: International Development Programme for Tomorrow’s Library Leaders </w:t>
      </w:r>
    </w:p>
    <w:p w14:paraId="44057E6D" w14:textId="77777777" w:rsidR="00CC32C9" w:rsidRPr="00A70AC2" w:rsidRDefault="00CC32C9" w:rsidP="00CC32C9">
      <w:pPr>
        <w:spacing w:after="0" w:line="259" w:lineRule="auto"/>
        <w:ind w:left="69"/>
        <w:jc w:val="left"/>
        <w:rPr>
          <w:rFonts w:ascii="Calibri" w:hAnsi="Calibri" w:cs="Calibri"/>
          <w:bCs/>
          <w:i/>
          <w:iCs/>
          <w:sz w:val="22"/>
          <w:szCs w:val="22"/>
        </w:rPr>
      </w:pPr>
      <w:r w:rsidRPr="00A70AC2">
        <w:rPr>
          <w:rFonts w:ascii="Calibri" w:hAnsi="Calibri" w:cs="Calibri"/>
          <w:bCs/>
          <w:i/>
          <w:iCs/>
          <w:sz w:val="22"/>
          <w:szCs w:val="22"/>
        </w:rPr>
        <w:t xml:space="preserve"> </w:t>
      </w:r>
    </w:p>
    <w:p w14:paraId="21CFE435" w14:textId="77777777" w:rsidR="00CC32C9" w:rsidRPr="00A70AC2" w:rsidRDefault="00CC32C9" w:rsidP="00CC32C9">
      <w:pPr>
        <w:spacing w:after="0" w:line="259" w:lineRule="auto"/>
        <w:ind w:right="1"/>
        <w:jc w:val="left"/>
        <w:rPr>
          <w:rFonts w:ascii="Calibri" w:hAnsi="Calibri" w:cs="Calibri"/>
          <w:bCs/>
          <w:i/>
          <w:iCs/>
          <w:sz w:val="22"/>
          <w:szCs w:val="22"/>
        </w:rPr>
      </w:pPr>
      <w:r w:rsidRPr="00A70AC2">
        <w:rPr>
          <w:rFonts w:ascii="Calibri" w:hAnsi="Calibri" w:cs="Calibri"/>
          <w:bCs/>
          <w:i/>
          <w:iCs/>
          <w:sz w:val="22"/>
          <w:szCs w:val="22"/>
        </w:rPr>
        <w:t>Brussels, 6</w:t>
      </w:r>
      <w:r w:rsidRPr="00A70AC2">
        <w:rPr>
          <w:rFonts w:ascii="Calibri" w:hAnsi="Calibri" w:cs="Calibri"/>
          <w:bCs/>
          <w:i/>
          <w:iCs/>
          <w:sz w:val="22"/>
          <w:szCs w:val="22"/>
          <w:vertAlign w:val="superscript"/>
        </w:rPr>
        <w:t>th</w:t>
      </w:r>
      <w:r w:rsidRPr="00A70AC2">
        <w:rPr>
          <w:rFonts w:ascii="Calibri" w:hAnsi="Calibri" w:cs="Calibri"/>
          <w:bCs/>
          <w:i/>
          <w:iCs/>
          <w:sz w:val="22"/>
          <w:szCs w:val="22"/>
        </w:rPr>
        <w:t>– 8</w:t>
      </w:r>
      <w:r w:rsidRPr="00A70AC2">
        <w:rPr>
          <w:rFonts w:ascii="Calibri" w:hAnsi="Calibri" w:cs="Calibri"/>
          <w:bCs/>
          <w:i/>
          <w:iCs/>
          <w:sz w:val="22"/>
          <w:szCs w:val="22"/>
          <w:vertAlign w:val="superscript"/>
        </w:rPr>
        <w:t>th</w:t>
      </w:r>
      <w:r w:rsidRPr="00A70AC2">
        <w:rPr>
          <w:rFonts w:ascii="Calibri" w:hAnsi="Calibri" w:cs="Calibri"/>
          <w:bCs/>
          <w:i/>
          <w:iCs/>
          <w:sz w:val="22"/>
          <w:szCs w:val="22"/>
        </w:rPr>
        <w:t xml:space="preserve"> of October 2021</w:t>
      </w:r>
    </w:p>
    <w:p w14:paraId="3F72791B" w14:textId="77777777" w:rsidR="00CC32C9" w:rsidRPr="00A70AC2" w:rsidRDefault="00CC32C9" w:rsidP="00CC32C9">
      <w:pPr>
        <w:spacing w:after="0" w:line="259" w:lineRule="auto"/>
        <w:ind w:right="1"/>
        <w:jc w:val="left"/>
        <w:rPr>
          <w:rFonts w:ascii="Calibri" w:hAnsi="Calibri" w:cs="Calibri"/>
          <w:bCs/>
          <w:i/>
          <w:iCs/>
          <w:sz w:val="22"/>
          <w:szCs w:val="22"/>
        </w:rPr>
      </w:pPr>
      <w:r>
        <w:rPr>
          <w:rFonts w:ascii="Calibri" w:hAnsi="Calibri" w:cs="Calibri"/>
          <w:bCs/>
          <w:i/>
          <w:iCs/>
          <w:sz w:val="22"/>
          <w:szCs w:val="22"/>
        </w:rPr>
        <w:t>H</w:t>
      </w:r>
      <w:r w:rsidRPr="00A70AC2">
        <w:rPr>
          <w:rFonts w:ascii="Calibri" w:hAnsi="Calibri" w:cs="Calibri"/>
          <w:bCs/>
          <w:i/>
          <w:iCs/>
          <w:sz w:val="22"/>
          <w:szCs w:val="22"/>
        </w:rPr>
        <w:t>osted by the Royal Library of Belgium</w:t>
      </w:r>
    </w:p>
    <w:p w14:paraId="259CCEF6" w14:textId="77777777" w:rsidR="00CC32C9" w:rsidRPr="00A70AC2" w:rsidRDefault="00CC32C9" w:rsidP="00CC32C9">
      <w:pPr>
        <w:spacing w:after="0" w:line="259" w:lineRule="auto"/>
        <w:ind w:right="1"/>
        <w:jc w:val="left"/>
        <w:rPr>
          <w:rFonts w:ascii="Calibri" w:hAnsi="Calibri" w:cs="Calibri"/>
          <w:bCs/>
          <w:i/>
          <w:iCs/>
          <w:sz w:val="22"/>
          <w:szCs w:val="22"/>
        </w:rPr>
      </w:pPr>
      <w:r w:rsidRPr="00A70AC2">
        <w:rPr>
          <w:rFonts w:ascii="Calibri" w:hAnsi="Calibri" w:cs="Calibri"/>
          <w:bCs/>
          <w:i/>
          <w:iCs/>
          <w:sz w:val="22"/>
          <w:szCs w:val="22"/>
        </w:rPr>
        <w:t>(if COVID-19 prevents a live meeting, an online alternative will be provided)</w:t>
      </w:r>
    </w:p>
    <w:p w14:paraId="0BBC7828" w14:textId="77777777" w:rsidR="00CC32C9" w:rsidRDefault="00CC32C9" w:rsidP="00CC32C9">
      <w:pPr>
        <w:spacing w:after="0" w:line="259" w:lineRule="auto"/>
        <w:jc w:val="left"/>
        <w:rPr>
          <w:rFonts w:ascii="Calibri" w:hAnsi="Calibri" w:cs="Calibri"/>
          <w:sz w:val="22"/>
          <w:szCs w:val="22"/>
        </w:rPr>
      </w:pPr>
    </w:p>
    <w:p w14:paraId="5B59CB44" w14:textId="77777777" w:rsidR="00CC32C9" w:rsidRPr="00CC32C9" w:rsidRDefault="00CC32C9" w:rsidP="00CC32C9">
      <w:pPr>
        <w:tabs>
          <w:tab w:val="center" w:pos="2220"/>
          <w:tab w:val="center" w:pos="4821"/>
        </w:tabs>
        <w:spacing w:after="0" w:line="259" w:lineRule="auto"/>
        <w:jc w:val="left"/>
        <w:rPr>
          <w:rFonts w:ascii="Calibri" w:hAnsi="Calibri" w:cs="Calibri"/>
          <w:sz w:val="22"/>
          <w:szCs w:val="22"/>
        </w:rPr>
      </w:pPr>
    </w:p>
    <w:p w14:paraId="1ED7E93D" w14:textId="39196276" w:rsidR="00CC32C9" w:rsidRPr="00CC32C9" w:rsidRDefault="00CC32C9" w:rsidP="00CC32C9">
      <w:pPr>
        <w:tabs>
          <w:tab w:val="center" w:pos="2220"/>
          <w:tab w:val="center" w:pos="4821"/>
        </w:tabs>
        <w:spacing w:after="0" w:line="259" w:lineRule="auto"/>
        <w:jc w:val="left"/>
        <w:rPr>
          <w:rFonts w:ascii="Calibri" w:hAnsi="Calibri" w:cs="Calibri"/>
          <w:b/>
          <w:sz w:val="22"/>
          <w:szCs w:val="22"/>
        </w:rPr>
      </w:pPr>
      <w:r w:rsidRPr="00CC32C9">
        <w:rPr>
          <w:rFonts w:ascii="Calibri" w:hAnsi="Calibri" w:cs="Calibri"/>
          <w:b/>
          <w:sz w:val="22"/>
          <w:szCs w:val="22"/>
        </w:rPr>
        <w:t>Emerging Leaders:  Goals</w:t>
      </w:r>
    </w:p>
    <w:p w14:paraId="1A824916" w14:textId="02B9F706" w:rsidR="00CC32C9" w:rsidRPr="00CC32C9" w:rsidRDefault="00CC32C9" w:rsidP="00CC32C9">
      <w:pPr>
        <w:spacing w:after="0" w:line="259" w:lineRule="auto"/>
        <w:ind w:left="68"/>
        <w:jc w:val="center"/>
        <w:rPr>
          <w:rFonts w:ascii="Calibri" w:hAnsi="Calibri" w:cs="Calibri"/>
          <w:sz w:val="22"/>
          <w:szCs w:val="22"/>
        </w:rPr>
      </w:pPr>
      <w:r w:rsidRPr="00CC32C9">
        <w:rPr>
          <w:rFonts w:ascii="Calibri" w:hAnsi="Calibri" w:cs="Calibri"/>
          <w:b/>
          <w:sz w:val="22"/>
          <w:szCs w:val="22"/>
        </w:rPr>
        <w:t xml:space="preserve"> </w:t>
      </w:r>
    </w:p>
    <w:p w14:paraId="083C5549" w14:textId="7F3F9DBF" w:rsidR="00CC32C9" w:rsidRPr="00CC32C9" w:rsidRDefault="00CC32C9" w:rsidP="009764F6">
      <w:pPr>
        <w:rPr>
          <w:rFonts w:ascii="Calibri" w:hAnsi="Calibri" w:cs="Calibri"/>
          <w:sz w:val="22"/>
          <w:szCs w:val="22"/>
        </w:rPr>
      </w:pPr>
      <w:r w:rsidRPr="00CC32C9">
        <w:rPr>
          <w:rFonts w:ascii="Calibri" w:hAnsi="Calibri" w:cs="Calibri"/>
          <w:sz w:val="22"/>
          <w:szCs w:val="22"/>
        </w:rPr>
        <w:t>Our profession is challenged by a shortage of people who are both willing and</w:t>
      </w:r>
      <w:r w:rsidR="009764F6">
        <w:rPr>
          <w:rFonts w:ascii="Calibri" w:hAnsi="Calibri" w:cs="Calibri"/>
          <w:sz w:val="22"/>
          <w:szCs w:val="22"/>
        </w:rPr>
        <w:t xml:space="preserve"> who</w:t>
      </w:r>
      <w:r w:rsidRPr="00CC32C9">
        <w:rPr>
          <w:rFonts w:ascii="Calibri" w:hAnsi="Calibri" w:cs="Calibri"/>
          <w:sz w:val="22"/>
          <w:szCs w:val="22"/>
        </w:rPr>
        <w:t xml:space="preserve"> have the skills to lead in an environment of increasingly fast-paced change. Some countries are already addressing this issue by offering programmes </w:t>
      </w:r>
      <w:r w:rsidR="005F699E">
        <w:rPr>
          <w:rFonts w:ascii="Calibri" w:hAnsi="Calibri" w:cs="Calibri"/>
          <w:sz w:val="22"/>
          <w:szCs w:val="22"/>
        </w:rPr>
        <w:t>in the field of</w:t>
      </w:r>
      <w:r w:rsidRPr="00CC32C9">
        <w:rPr>
          <w:rFonts w:ascii="Calibri" w:hAnsi="Calibri" w:cs="Calibri"/>
          <w:sz w:val="22"/>
          <w:szCs w:val="22"/>
        </w:rPr>
        <w:t xml:space="preserve"> leadership development for existing directors, and potential ‘high-fliers’.  </w:t>
      </w:r>
    </w:p>
    <w:p w14:paraId="0DA08154" w14:textId="77777777" w:rsidR="00CC32C9" w:rsidRPr="00CC32C9" w:rsidRDefault="00CC32C9" w:rsidP="00CC32C9">
      <w:pPr>
        <w:spacing w:after="0" w:line="259" w:lineRule="auto"/>
        <w:jc w:val="left"/>
        <w:rPr>
          <w:rFonts w:ascii="Calibri" w:hAnsi="Calibri" w:cs="Calibri"/>
          <w:sz w:val="22"/>
          <w:szCs w:val="22"/>
        </w:rPr>
      </w:pPr>
      <w:r w:rsidRPr="00CC32C9">
        <w:rPr>
          <w:rFonts w:ascii="Calibri" w:hAnsi="Calibri" w:cs="Calibri"/>
          <w:sz w:val="22"/>
          <w:szCs w:val="22"/>
        </w:rPr>
        <w:t xml:space="preserve"> </w:t>
      </w:r>
    </w:p>
    <w:p w14:paraId="72C8B2A4" w14:textId="17449451" w:rsidR="00CC32C9" w:rsidRPr="00CC32C9" w:rsidRDefault="005F699E" w:rsidP="005F699E">
      <w:pPr>
        <w:rPr>
          <w:rFonts w:ascii="Calibri" w:hAnsi="Calibri" w:cs="Calibri"/>
          <w:sz w:val="22"/>
          <w:szCs w:val="22"/>
        </w:rPr>
      </w:pPr>
      <w:r>
        <w:rPr>
          <w:rFonts w:ascii="Calibri" w:hAnsi="Calibri" w:cs="Calibri"/>
          <w:sz w:val="22"/>
          <w:szCs w:val="22"/>
        </w:rPr>
        <w:t>Our</w:t>
      </w:r>
      <w:r w:rsidR="00CC32C9" w:rsidRPr="00CC32C9">
        <w:rPr>
          <w:rFonts w:ascii="Calibri" w:hAnsi="Calibri" w:cs="Calibri"/>
          <w:sz w:val="22"/>
          <w:szCs w:val="22"/>
        </w:rPr>
        <w:t xml:space="preserve"> LIBER Emerging Leaders programme is aimed at the </w:t>
      </w:r>
      <w:r w:rsidR="00CC32C9" w:rsidRPr="00CC32C9">
        <w:rPr>
          <w:rFonts w:ascii="Calibri" w:hAnsi="Calibri" w:cs="Calibri"/>
          <w:b/>
          <w:sz w:val="22"/>
          <w:szCs w:val="22"/>
        </w:rPr>
        <w:t>next generation of senior leaders</w:t>
      </w:r>
      <w:r w:rsidR="00CC32C9" w:rsidRPr="00CC32C9">
        <w:rPr>
          <w:rFonts w:ascii="Calibri" w:hAnsi="Calibri" w:cs="Calibri"/>
          <w:sz w:val="22"/>
          <w:szCs w:val="22"/>
        </w:rPr>
        <w:t xml:space="preserve">: people who are already in positions of senior management but who wish to do more to enhance their leadership qualities in preparation for </w:t>
      </w:r>
      <w:r w:rsidR="009E772C">
        <w:rPr>
          <w:rFonts w:ascii="Calibri" w:hAnsi="Calibri" w:cs="Calibri"/>
          <w:sz w:val="22"/>
          <w:szCs w:val="22"/>
        </w:rPr>
        <w:t>a</w:t>
      </w:r>
      <w:r w:rsidR="00CC32C9" w:rsidRPr="00CC32C9">
        <w:rPr>
          <w:rFonts w:ascii="Calibri" w:hAnsi="Calibri" w:cs="Calibri"/>
          <w:sz w:val="22"/>
          <w:szCs w:val="22"/>
        </w:rPr>
        <w:t xml:space="preserve"> step up to the next big challenge – that of taking responsibility for leading an organisation through changing times.  </w:t>
      </w:r>
    </w:p>
    <w:p w14:paraId="187A42CE" w14:textId="77777777" w:rsidR="00CC32C9" w:rsidRPr="00CC32C9" w:rsidRDefault="00CC32C9" w:rsidP="00CC32C9">
      <w:pPr>
        <w:spacing w:after="0" w:line="259" w:lineRule="auto"/>
        <w:jc w:val="left"/>
        <w:rPr>
          <w:rFonts w:ascii="Calibri" w:hAnsi="Calibri" w:cs="Calibri"/>
          <w:sz w:val="22"/>
          <w:szCs w:val="22"/>
        </w:rPr>
      </w:pPr>
    </w:p>
    <w:p w14:paraId="25618AD1" w14:textId="56394AA3" w:rsidR="00CC32C9" w:rsidRPr="00CC32C9" w:rsidRDefault="00CC32C9" w:rsidP="00CC32C9">
      <w:pPr>
        <w:ind w:left="-15"/>
        <w:rPr>
          <w:rFonts w:ascii="Calibri" w:hAnsi="Calibri" w:cs="Calibri"/>
          <w:sz w:val="22"/>
          <w:szCs w:val="22"/>
        </w:rPr>
      </w:pPr>
      <w:r w:rsidRPr="00CC32C9">
        <w:rPr>
          <w:rFonts w:ascii="Calibri" w:hAnsi="Calibri" w:cs="Calibri"/>
          <w:sz w:val="22"/>
          <w:szCs w:val="22"/>
        </w:rPr>
        <w:t xml:space="preserve">The timing of this LIBER </w:t>
      </w:r>
      <w:r w:rsidR="00E576FE">
        <w:rPr>
          <w:rFonts w:ascii="Calibri" w:hAnsi="Calibri" w:cs="Calibri"/>
          <w:sz w:val="22"/>
          <w:szCs w:val="22"/>
        </w:rPr>
        <w:t>leadership programme</w:t>
      </w:r>
      <w:r w:rsidRPr="00CC32C9">
        <w:rPr>
          <w:rFonts w:ascii="Calibri" w:hAnsi="Calibri" w:cs="Calibri"/>
          <w:sz w:val="22"/>
          <w:szCs w:val="22"/>
        </w:rPr>
        <w:t xml:space="preserve"> is particularly </w:t>
      </w:r>
      <w:r w:rsidR="009E772C">
        <w:rPr>
          <w:rFonts w:ascii="Calibri" w:hAnsi="Calibri" w:cs="Calibri"/>
          <w:sz w:val="22"/>
          <w:szCs w:val="22"/>
        </w:rPr>
        <w:t>appropriate</w:t>
      </w:r>
      <w:r w:rsidRPr="00CC32C9">
        <w:rPr>
          <w:rFonts w:ascii="Calibri" w:hAnsi="Calibri" w:cs="Calibri"/>
          <w:sz w:val="22"/>
          <w:szCs w:val="22"/>
        </w:rPr>
        <w:t xml:space="preserve">. Libraries are subject to constant change and transformation. We will need to be well-equipped to deal with whatever new challenges are on their way whether digital, financial or societal. Strong and effective leadership </w:t>
      </w:r>
      <w:r w:rsidR="00D21DB8">
        <w:rPr>
          <w:rFonts w:ascii="Calibri" w:hAnsi="Calibri" w:cs="Calibri"/>
          <w:sz w:val="22"/>
          <w:szCs w:val="22"/>
        </w:rPr>
        <w:t xml:space="preserve">is </w:t>
      </w:r>
      <w:r w:rsidRPr="00CC32C9">
        <w:rPr>
          <w:rFonts w:ascii="Calibri" w:hAnsi="Calibri" w:cs="Calibri"/>
          <w:sz w:val="22"/>
          <w:szCs w:val="22"/>
        </w:rPr>
        <w:t>key to meet</w:t>
      </w:r>
      <w:r w:rsidR="00D21DB8">
        <w:rPr>
          <w:rFonts w:ascii="Calibri" w:hAnsi="Calibri" w:cs="Calibri"/>
          <w:sz w:val="22"/>
          <w:szCs w:val="22"/>
        </w:rPr>
        <w:t>ing</w:t>
      </w:r>
      <w:r w:rsidRPr="00CC32C9">
        <w:rPr>
          <w:rFonts w:ascii="Calibri" w:hAnsi="Calibri" w:cs="Calibri"/>
          <w:sz w:val="22"/>
          <w:szCs w:val="22"/>
        </w:rPr>
        <w:t xml:space="preserve"> the demands of tomorrow’s customers, and to becom</w:t>
      </w:r>
      <w:r w:rsidR="00E7155D">
        <w:rPr>
          <w:rFonts w:ascii="Calibri" w:hAnsi="Calibri" w:cs="Calibri"/>
          <w:sz w:val="22"/>
          <w:szCs w:val="22"/>
        </w:rPr>
        <w:t>ing</w:t>
      </w:r>
      <w:r w:rsidRPr="00CC32C9">
        <w:rPr>
          <w:rFonts w:ascii="Calibri" w:hAnsi="Calibri" w:cs="Calibri"/>
          <w:sz w:val="22"/>
          <w:szCs w:val="22"/>
        </w:rPr>
        <w:t xml:space="preserve"> partners alongside other leaders within our institutions as plans are made for the future. </w:t>
      </w:r>
    </w:p>
    <w:p w14:paraId="2003DD82" w14:textId="624A8C96" w:rsidR="00CC32C9" w:rsidRPr="00CC32C9" w:rsidRDefault="00CC32C9" w:rsidP="00E7155D">
      <w:pPr>
        <w:spacing w:after="0" w:line="259" w:lineRule="auto"/>
        <w:ind w:right="82"/>
        <w:rPr>
          <w:rFonts w:ascii="Calibri" w:hAnsi="Calibri" w:cs="Calibri"/>
          <w:sz w:val="22"/>
          <w:szCs w:val="22"/>
        </w:rPr>
      </w:pPr>
      <w:r w:rsidRPr="00CC32C9">
        <w:rPr>
          <w:rFonts w:ascii="Calibri" w:hAnsi="Calibri" w:cs="Calibri"/>
          <w:sz w:val="22"/>
          <w:szCs w:val="22"/>
        </w:rPr>
        <w:t xml:space="preserve">The seminar programme has three </w:t>
      </w:r>
      <w:r w:rsidR="00E7155D">
        <w:rPr>
          <w:rFonts w:ascii="Calibri" w:hAnsi="Calibri" w:cs="Calibri"/>
          <w:sz w:val="22"/>
          <w:szCs w:val="22"/>
        </w:rPr>
        <w:t xml:space="preserve">main </w:t>
      </w:r>
      <w:r w:rsidRPr="00CC32C9">
        <w:rPr>
          <w:rFonts w:ascii="Calibri" w:hAnsi="Calibri" w:cs="Calibri"/>
          <w:sz w:val="22"/>
          <w:szCs w:val="22"/>
        </w:rPr>
        <w:t xml:space="preserve">components: </w:t>
      </w:r>
    </w:p>
    <w:p w14:paraId="4F558EC8" w14:textId="77777777" w:rsidR="00CC32C9" w:rsidRPr="00CC32C9" w:rsidRDefault="00CC32C9" w:rsidP="00CC32C9">
      <w:pPr>
        <w:ind w:left="-5"/>
        <w:rPr>
          <w:rFonts w:ascii="Calibri" w:hAnsi="Calibri" w:cs="Calibri"/>
          <w:sz w:val="22"/>
          <w:szCs w:val="22"/>
        </w:rPr>
      </w:pPr>
    </w:p>
    <w:p w14:paraId="20535E3B" w14:textId="07E6FDC6" w:rsidR="00CC32C9" w:rsidRPr="00CC32C9" w:rsidRDefault="00AA285B" w:rsidP="00CC32C9">
      <w:pPr>
        <w:pStyle w:val="ListParagraph"/>
        <w:widowControl/>
        <w:numPr>
          <w:ilvl w:val="0"/>
          <w:numId w:val="16"/>
        </w:numPr>
        <w:tabs>
          <w:tab w:val="clear" w:pos="240"/>
        </w:tabs>
        <w:suppressAutoHyphens w:val="0"/>
        <w:autoSpaceDE/>
        <w:autoSpaceDN/>
        <w:adjustRightInd/>
        <w:spacing w:after="0" w:line="263" w:lineRule="auto"/>
        <w:ind w:right="450"/>
        <w:jc w:val="left"/>
        <w:textAlignment w:val="auto"/>
        <w:rPr>
          <w:rFonts w:ascii="Calibri" w:hAnsi="Calibri" w:cs="Calibri"/>
          <w:sz w:val="22"/>
          <w:szCs w:val="22"/>
        </w:rPr>
      </w:pPr>
      <w:r>
        <w:rPr>
          <w:rFonts w:ascii="Calibri" w:hAnsi="Calibri" w:cs="Calibri"/>
          <w:sz w:val="22"/>
          <w:szCs w:val="22"/>
        </w:rPr>
        <w:t>Two</w:t>
      </w:r>
      <w:r w:rsidR="000030C9" w:rsidRPr="00CC32C9">
        <w:rPr>
          <w:rFonts w:ascii="Calibri" w:hAnsi="Calibri" w:cs="Calibri"/>
          <w:sz w:val="22"/>
          <w:szCs w:val="22"/>
        </w:rPr>
        <w:t xml:space="preserve">-and-a-half-day </w:t>
      </w:r>
      <w:r w:rsidR="00CC32C9" w:rsidRPr="00CC32C9">
        <w:rPr>
          <w:rFonts w:ascii="Calibri" w:hAnsi="Calibri" w:cs="Calibri"/>
          <w:sz w:val="22"/>
          <w:szCs w:val="22"/>
        </w:rPr>
        <w:t xml:space="preserve">course in 2021, in Brussels (or online alternative if </w:t>
      </w:r>
      <w:r w:rsidR="00B84506">
        <w:rPr>
          <w:rFonts w:ascii="Calibri" w:hAnsi="Calibri" w:cs="Calibri"/>
          <w:sz w:val="22"/>
          <w:szCs w:val="22"/>
        </w:rPr>
        <w:t xml:space="preserve">the </w:t>
      </w:r>
      <w:r w:rsidR="00CC32C9" w:rsidRPr="00CC32C9">
        <w:rPr>
          <w:rFonts w:ascii="Calibri" w:hAnsi="Calibri" w:cs="Calibri"/>
          <w:sz w:val="22"/>
          <w:szCs w:val="22"/>
        </w:rPr>
        <w:t>pandemic prevents</w:t>
      </w:r>
      <w:r w:rsidR="00B84506">
        <w:rPr>
          <w:rFonts w:ascii="Calibri" w:hAnsi="Calibri" w:cs="Calibri"/>
          <w:sz w:val="22"/>
          <w:szCs w:val="22"/>
        </w:rPr>
        <w:t xml:space="preserve"> this</w:t>
      </w:r>
      <w:r w:rsidR="00CC32C9" w:rsidRPr="00CC32C9">
        <w:rPr>
          <w:rFonts w:ascii="Calibri" w:hAnsi="Calibri" w:cs="Calibri"/>
          <w:sz w:val="22"/>
          <w:szCs w:val="22"/>
        </w:rPr>
        <w:t>), 6</w:t>
      </w:r>
      <w:r w:rsidR="00CC32C9" w:rsidRPr="00CC32C9">
        <w:rPr>
          <w:rFonts w:ascii="Calibri" w:hAnsi="Calibri" w:cs="Calibri"/>
          <w:sz w:val="22"/>
          <w:szCs w:val="22"/>
          <w:vertAlign w:val="superscript"/>
        </w:rPr>
        <w:t>th</w:t>
      </w:r>
      <w:r w:rsidR="00CC32C9" w:rsidRPr="00CC32C9">
        <w:rPr>
          <w:rFonts w:ascii="Calibri" w:hAnsi="Calibri" w:cs="Calibri"/>
          <w:sz w:val="22"/>
          <w:szCs w:val="22"/>
        </w:rPr>
        <w:t xml:space="preserve"> – 8</w:t>
      </w:r>
      <w:r w:rsidR="00CC32C9" w:rsidRPr="00CC32C9">
        <w:rPr>
          <w:rFonts w:ascii="Calibri" w:hAnsi="Calibri" w:cs="Calibri"/>
          <w:sz w:val="22"/>
          <w:szCs w:val="22"/>
          <w:vertAlign w:val="superscript"/>
        </w:rPr>
        <w:t>th</w:t>
      </w:r>
      <w:r w:rsidR="00CC32C9" w:rsidRPr="00CC32C9">
        <w:rPr>
          <w:rFonts w:ascii="Calibri" w:hAnsi="Calibri" w:cs="Calibri"/>
          <w:sz w:val="22"/>
          <w:szCs w:val="22"/>
        </w:rPr>
        <w:t xml:space="preserve"> October</w:t>
      </w:r>
    </w:p>
    <w:p w14:paraId="3952D387" w14:textId="77777777" w:rsidR="00CC32C9" w:rsidRPr="00CC32C9" w:rsidRDefault="00CC32C9" w:rsidP="00CC32C9">
      <w:pPr>
        <w:pStyle w:val="ListParagraph"/>
        <w:widowControl/>
        <w:numPr>
          <w:ilvl w:val="0"/>
          <w:numId w:val="16"/>
        </w:numPr>
        <w:tabs>
          <w:tab w:val="clear" w:pos="240"/>
        </w:tabs>
        <w:suppressAutoHyphens w:val="0"/>
        <w:autoSpaceDE/>
        <w:autoSpaceDN/>
        <w:adjustRightInd/>
        <w:spacing w:after="0" w:line="263" w:lineRule="auto"/>
        <w:ind w:right="450"/>
        <w:jc w:val="left"/>
        <w:textAlignment w:val="auto"/>
        <w:rPr>
          <w:rFonts w:ascii="Calibri" w:hAnsi="Calibri" w:cs="Calibri"/>
          <w:sz w:val="22"/>
          <w:szCs w:val="22"/>
        </w:rPr>
      </w:pPr>
      <w:r w:rsidRPr="00CC32C9">
        <w:rPr>
          <w:rFonts w:ascii="Calibri" w:hAnsi="Calibri" w:cs="Calibri"/>
          <w:sz w:val="22"/>
          <w:szCs w:val="22"/>
        </w:rPr>
        <w:t xml:space="preserve">A combination of action-learning and mentoring, from October 2021 – June 2022;  </w:t>
      </w:r>
    </w:p>
    <w:p w14:paraId="3989B092" w14:textId="1D912746" w:rsidR="00CC32C9" w:rsidRPr="00CC32C9" w:rsidRDefault="00AA285B" w:rsidP="00CC32C9">
      <w:pPr>
        <w:pStyle w:val="ListParagraph"/>
        <w:widowControl/>
        <w:numPr>
          <w:ilvl w:val="0"/>
          <w:numId w:val="16"/>
        </w:numPr>
        <w:tabs>
          <w:tab w:val="clear" w:pos="240"/>
        </w:tabs>
        <w:suppressAutoHyphens w:val="0"/>
        <w:autoSpaceDE/>
        <w:autoSpaceDN/>
        <w:adjustRightInd/>
        <w:spacing w:after="0" w:line="263" w:lineRule="auto"/>
        <w:ind w:right="450"/>
        <w:jc w:val="left"/>
        <w:textAlignment w:val="auto"/>
        <w:rPr>
          <w:rFonts w:ascii="Calibri" w:hAnsi="Calibri" w:cs="Calibri"/>
          <w:sz w:val="22"/>
          <w:szCs w:val="22"/>
        </w:rPr>
      </w:pPr>
      <w:r>
        <w:rPr>
          <w:rFonts w:ascii="Calibri" w:hAnsi="Calibri" w:cs="Calibri"/>
          <w:sz w:val="22"/>
          <w:szCs w:val="22"/>
        </w:rPr>
        <w:t>Two</w:t>
      </w:r>
      <w:r w:rsidR="000030C9" w:rsidRPr="00CC32C9">
        <w:rPr>
          <w:rFonts w:ascii="Calibri" w:hAnsi="Calibri" w:cs="Calibri"/>
          <w:sz w:val="22"/>
          <w:szCs w:val="22"/>
        </w:rPr>
        <w:t>-and-a-half-day</w:t>
      </w:r>
      <w:r w:rsidR="00CC32C9" w:rsidRPr="00CC32C9">
        <w:rPr>
          <w:rFonts w:ascii="Calibri" w:hAnsi="Calibri" w:cs="Calibri"/>
          <w:sz w:val="22"/>
          <w:szCs w:val="22"/>
        </w:rPr>
        <w:t xml:space="preserve"> course in 2022 in the venue where the LIBER conference will take place in 2022 (dates to be confirmed). </w:t>
      </w:r>
    </w:p>
    <w:p w14:paraId="7247924D" w14:textId="77777777" w:rsidR="00CC32C9" w:rsidRPr="00CC32C9" w:rsidRDefault="00CC32C9" w:rsidP="00CC32C9">
      <w:pPr>
        <w:spacing w:after="0" w:line="259" w:lineRule="auto"/>
        <w:ind w:left="58"/>
        <w:jc w:val="center"/>
        <w:rPr>
          <w:rFonts w:ascii="Calibri" w:hAnsi="Calibri" w:cs="Calibri"/>
          <w:sz w:val="22"/>
          <w:szCs w:val="22"/>
        </w:rPr>
      </w:pPr>
      <w:r w:rsidRPr="00CC32C9">
        <w:rPr>
          <w:rFonts w:ascii="Calibri" w:hAnsi="Calibri" w:cs="Calibri"/>
          <w:sz w:val="22"/>
          <w:szCs w:val="22"/>
        </w:rPr>
        <w:t xml:space="preserve"> </w:t>
      </w:r>
    </w:p>
    <w:p w14:paraId="38C5573B" w14:textId="14578F1E" w:rsidR="00CC32C9" w:rsidRDefault="00CC32C9" w:rsidP="001B214C">
      <w:pPr>
        <w:spacing w:after="0" w:line="259" w:lineRule="auto"/>
        <w:rPr>
          <w:rFonts w:ascii="Calibri" w:hAnsi="Calibri" w:cs="Calibri"/>
          <w:sz w:val="22"/>
          <w:szCs w:val="22"/>
        </w:rPr>
      </w:pPr>
      <w:r w:rsidRPr="00CC32C9">
        <w:rPr>
          <w:rFonts w:ascii="Calibri" w:hAnsi="Calibri" w:cs="Calibri"/>
          <w:sz w:val="22"/>
          <w:szCs w:val="22"/>
        </w:rPr>
        <w:t xml:space="preserve">The course will </w:t>
      </w:r>
      <w:r w:rsidR="001B214C">
        <w:rPr>
          <w:rFonts w:ascii="Calibri" w:hAnsi="Calibri" w:cs="Calibri"/>
          <w:sz w:val="22"/>
          <w:szCs w:val="22"/>
        </w:rPr>
        <w:t>(once again)</w:t>
      </w:r>
      <w:r w:rsidRPr="00CC32C9">
        <w:rPr>
          <w:rFonts w:ascii="Calibri" w:hAnsi="Calibri" w:cs="Calibri"/>
          <w:sz w:val="22"/>
          <w:szCs w:val="22"/>
        </w:rPr>
        <w:t xml:space="preserve"> be led by </w:t>
      </w:r>
      <w:r w:rsidR="00D91BE1" w:rsidRPr="00D91BE1">
        <w:rPr>
          <w:rFonts w:ascii="Calibri" w:hAnsi="Calibri" w:cs="Calibri"/>
          <w:b/>
          <w:bCs/>
          <w:sz w:val="22"/>
          <w:szCs w:val="22"/>
        </w:rPr>
        <w:t>highly</w:t>
      </w:r>
      <w:r w:rsidRPr="00CC32C9">
        <w:rPr>
          <w:rFonts w:ascii="Calibri" w:hAnsi="Calibri" w:cs="Calibri"/>
          <w:b/>
          <w:sz w:val="22"/>
          <w:szCs w:val="22"/>
        </w:rPr>
        <w:t>-skilled course Director</w:t>
      </w:r>
      <w:r w:rsidRPr="00CC32C9">
        <w:rPr>
          <w:rFonts w:ascii="Calibri" w:hAnsi="Calibri" w:cs="Calibri"/>
          <w:sz w:val="22"/>
          <w:szCs w:val="22"/>
        </w:rPr>
        <w:t>, Jan Wilkinson</w:t>
      </w:r>
      <w:r w:rsidR="006D72FA">
        <w:rPr>
          <w:rFonts w:ascii="Calibri" w:hAnsi="Calibri" w:cs="Calibri"/>
          <w:sz w:val="22"/>
          <w:szCs w:val="22"/>
        </w:rPr>
        <w:t xml:space="preserve"> (</w:t>
      </w:r>
      <w:r w:rsidRPr="00CC32C9">
        <w:rPr>
          <w:rFonts w:ascii="Calibri" w:hAnsi="Calibri" w:cs="Calibri"/>
          <w:sz w:val="22"/>
          <w:szCs w:val="22"/>
        </w:rPr>
        <w:t>former University Librarian</w:t>
      </w:r>
      <w:r w:rsidR="00D91BE1">
        <w:rPr>
          <w:rFonts w:ascii="Calibri" w:hAnsi="Calibri" w:cs="Calibri"/>
          <w:sz w:val="22"/>
          <w:szCs w:val="22"/>
        </w:rPr>
        <w:t xml:space="preserve"> at the</w:t>
      </w:r>
      <w:r w:rsidRPr="00CC32C9">
        <w:rPr>
          <w:rFonts w:ascii="Calibri" w:hAnsi="Calibri" w:cs="Calibri"/>
          <w:sz w:val="22"/>
          <w:szCs w:val="22"/>
        </w:rPr>
        <w:t xml:space="preserve"> University of Manchester, UK</w:t>
      </w:r>
      <w:r w:rsidR="006D72FA">
        <w:rPr>
          <w:rFonts w:ascii="Calibri" w:hAnsi="Calibri" w:cs="Calibri"/>
          <w:sz w:val="22"/>
          <w:szCs w:val="22"/>
        </w:rPr>
        <w:t>),</w:t>
      </w:r>
      <w:r w:rsidR="00D91BE1">
        <w:rPr>
          <w:rFonts w:ascii="Calibri" w:hAnsi="Calibri" w:cs="Calibri"/>
          <w:sz w:val="22"/>
          <w:szCs w:val="22"/>
        </w:rPr>
        <w:t xml:space="preserve"> who </w:t>
      </w:r>
      <w:r w:rsidRPr="00CC32C9">
        <w:rPr>
          <w:rFonts w:ascii="Calibri" w:hAnsi="Calibri" w:cs="Calibri"/>
          <w:sz w:val="22"/>
          <w:szCs w:val="22"/>
        </w:rPr>
        <w:t xml:space="preserve">will act as the ‘glue’ between course content provided by an </w:t>
      </w:r>
      <w:r w:rsidRPr="00CC32C9">
        <w:rPr>
          <w:rFonts w:ascii="Calibri" w:hAnsi="Calibri" w:cs="Calibri"/>
          <w:b/>
          <w:sz w:val="22"/>
          <w:szCs w:val="22"/>
        </w:rPr>
        <w:t>experienced consultant and coach</w:t>
      </w:r>
      <w:r w:rsidRPr="00CC32C9">
        <w:rPr>
          <w:rFonts w:ascii="Calibri" w:hAnsi="Calibri" w:cs="Calibri"/>
          <w:sz w:val="22"/>
          <w:szCs w:val="22"/>
        </w:rPr>
        <w:t xml:space="preserve">, and </w:t>
      </w:r>
      <w:r w:rsidRPr="00CC32C9">
        <w:rPr>
          <w:rFonts w:ascii="Calibri" w:hAnsi="Calibri" w:cs="Calibri"/>
          <w:b/>
          <w:sz w:val="22"/>
          <w:szCs w:val="22"/>
        </w:rPr>
        <w:t>a small number of high-level guest speakers</w:t>
      </w:r>
      <w:r w:rsidRPr="00CC32C9">
        <w:rPr>
          <w:rFonts w:ascii="Calibri" w:hAnsi="Calibri" w:cs="Calibri"/>
          <w:sz w:val="22"/>
          <w:szCs w:val="22"/>
        </w:rPr>
        <w:t xml:space="preserve"> who will share their experiences to illustrate </w:t>
      </w:r>
      <w:r w:rsidR="00845CE4">
        <w:rPr>
          <w:rFonts w:ascii="Calibri" w:hAnsi="Calibri" w:cs="Calibri"/>
          <w:sz w:val="22"/>
          <w:szCs w:val="22"/>
        </w:rPr>
        <w:t>relevant</w:t>
      </w:r>
      <w:r w:rsidRPr="00CC32C9">
        <w:rPr>
          <w:rFonts w:ascii="Calibri" w:hAnsi="Calibri" w:cs="Calibri"/>
          <w:sz w:val="22"/>
          <w:szCs w:val="22"/>
        </w:rPr>
        <w:t xml:space="preserve"> practical examples </w:t>
      </w:r>
      <w:r w:rsidR="00845CE4">
        <w:rPr>
          <w:rFonts w:ascii="Calibri" w:hAnsi="Calibri" w:cs="Calibri"/>
          <w:sz w:val="22"/>
          <w:szCs w:val="22"/>
        </w:rPr>
        <w:t>of</w:t>
      </w:r>
      <w:r w:rsidRPr="00CC32C9">
        <w:rPr>
          <w:rFonts w:ascii="Calibri" w:hAnsi="Calibri" w:cs="Calibri"/>
          <w:sz w:val="22"/>
          <w:szCs w:val="22"/>
        </w:rPr>
        <w:t xml:space="preserve"> each part of the course. </w:t>
      </w:r>
    </w:p>
    <w:p w14:paraId="7E1A34A8" w14:textId="4E630B2A" w:rsidR="002E61B4" w:rsidRDefault="002E61B4" w:rsidP="001B214C">
      <w:pPr>
        <w:spacing w:after="0" w:line="259" w:lineRule="auto"/>
        <w:rPr>
          <w:rFonts w:ascii="Calibri" w:hAnsi="Calibri" w:cs="Calibri"/>
          <w:sz w:val="22"/>
          <w:szCs w:val="22"/>
        </w:rPr>
      </w:pPr>
    </w:p>
    <w:p w14:paraId="48B02718" w14:textId="28D89F95" w:rsidR="002E61B4" w:rsidRDefault="002E61B4" w:rsidP="001B214C">
      <w:pPr>
        <w:spacing w:after="0" w:line="259" w:lineRule="auto"/>
        <w:rPr>
          <w:rFonts w:ascii="Calibri" w:hAnsi="Calibri" w:cs="Calibri"/>
          <w:sz w:val="22"/>
          <w:szCs w:val="22"/>
        </w:rPr>
      </w:pPr>
    </w:p>
    <w:p w14:paraId="196EE522" w14:textId="4E590033" w:rsidR="002E61B4" w:rsidRDefault="002E61B4" w:rsidP="001B214C">
      <w:pPr>
        <w:spacing w:after="0" w:line="259" w:lineRule="auto"/>
        <w:rPr>
          <w:rFonts w:ascii="Calibri" w:hAnsi="Calibri" w:cs="Calibri"/>
          <w:sz w:val="22"/>
          <w:szCs w:val="22"/>
        </w:rPr>
      </w:pPr>
    </w:p>
    <w:p w14:paraId="47697CDE" w14:textId="34E83068" w:rsidR="002E61B4" w:rsidRDefault="002E61B4" w:rsidP="001B214C">
      <w:pPr>
        <w:spacing w:after="0" w:line="259" w:lineRule="auto"/>
        <w:rPr>
          <w:rFonts w:ascii="Calibri" w:hAnsi="Calibri" w:cs="Calibri"/>
          <w:sz w:val="22"/>
          <w:szCs w:val="22"/>
        </w:rPr>
      </w:pPr>
    </w:p>
    <w:p w14:paraId="4A95E4DD" w14:textId="7379DF61" w:rsidR="002E61B4" w:rsidRDefault="002E61B4" w:rsidP="001B214C">
      <w:pPr>
        <w:spacing w:after="0" w:line="259" w:lineRule="auto"/>
        <w:rPr>
          <w:rFonts w:ascii="Calibri" w:hAnsi="Calibri" w:cs="Calibri"/>
          <w:sz w:val="22"/>
          <w:szCs w:val="22"/>
        </w:rPr>
      </w:pPr>
    </w:p>
    <w:p w14:paraId="257B7810" w14:textId="0B03AD87" w:rsidR="002E61B4" w:rsidRDefault="002E61B4" w:rsidP="001B214C">
      <w:pPr>
        <w:spacing w:after="0" w:line="259" w:lineRule="auto"/>
        <w:rPr>
          <w:rFonts w:ascii="Calibri" w:hAnsi="Calibri" w:cs="Calibri"/>
          <w:sz w:val="22"/>
          <w:szCs w:val="22"/>
        </w:rPr>
      </w:pPr>
    </w:p>
    <w:p w14:paraId="2724D502" w14:textId="77777777" w:rsidR="00BA71C9" w:rsidRPr="00CC32C9" w:rsidRDefault="00BA71C9" w:rsidP="001B214C">
      <w:pPr>
        <w:spacing w:after="0" w:line="259" w:lineRule="auto"/>
        <w:rPr>
          <w:rFonts w:ascii="Calibri" w:hAnsi="Calibri" w:cs="Calibri"/>
          <w:sz w:val="22"/>
          <w:szCs w:val="22"/>
        </w:rPr>
      </w:pPr>
    </w:p>
    <w:p w14:paraId="54B34A66" w14:textId="49AB0BAB" w:rsidR="00CC32C9" w:rsidRPr="00CC32C9" w:rsidRDefault="00CC32C9" w:rsidP="00CC32C9">
      <w:pPr>
        <w:spacing w:after="0" w:line="259" w:lineRule="auto"/>
        <w:jc w:val="left"/>
        <w:rPr>
          <w:rFonts w:ascii="Calibri" w:hAnsi="Calibri" w:cs="Calibri"/>
          <w:sz w:val="22"/>
          <w:szCs w:val="22"/>
        </w:rPr>
      </w:pPr>
      <w:r w:rsidRPr="00CC32C9">
        <w:rPr>
          <w:rFonts w:ascii="Calibri" w:hAnsi="Calibri" w:cs="Calibri"/>
          <w:sz w:val="22"/>
          <w:szCs w:val="22"/>
        </w:rPr>
        <w:t xml:space="preserve"> </w:t>
      </w:r>
    </w:p>
    <w:p w14:paraId="4C7ECABB" w14:textId="77777777" w:rsidR="008D5300" w:rsidRDefault="00CC32C9" w:rsidP="00CC32C9">
      <w:pPr>
        <w:rPr>
          <w:rFonts w:ascii="Calibri" w:hAnsi="Calibri" w:cs="Calibri"/>
          <w:sz w:val="22"/>
          <w:szCs w:val="22"/>
        </w:rPr>
      </w:pPr>
      <w:r w:rsidRPr="00CC32C9">
        <w:rPr>
          <w:rFonts w:ascii="Calibri" w:hAnsi="Calibri" w:cs="Calibri"/>
          <w:sz w:val="22"/>
          <w:szCs w:val="22"/>
        </w:rPr>
        <w:t>The pace of the course will be fairly brisk to enable a</w:t>
      </w:r>
      <w:r w:rsidRPr="00CC32C9">
        <w:rPr>
          <w:rFonts w:ascii="Calibri" w:hAnsi="Calibri" w:cs="Calibri"/>
          <w:b/>
          <w:sz w:val="22"/>
          <w:szCs w:val="22"/>
        </w:rPr>
        <w:t xml:space="preserve"> coverage of all of essential material</w:t>
      </w:r>
      <w:r w:rsidRPr="00CC32C9">
        <w:rPr>
          <w:rFonts w:ascii="Calibri" w:hAnsi="Calibri" w:cs="Calibri"/>
          <w:sz w:val="22"/>
          <w:szCs w:val="22"/>
        </w:rPr>
        <w:t>. There will be an emphasis on</w:t>
      </w:r>
      <w:r w:rsidR="002E61B4">
        <w:rPr>
          <w:rFonts w:ascii="Calibri" w:hAnsi="Calibri" w:cs="Calibri"/>
          <w:sz w:val="22"/>
          <w:szCs w:val="22"/>
        </w:rPr>
        <w:t xml:space="preserve"> the</w:t>
      </w:r>
      <w:r w:rsidRPr="00CC32C9">
        <w:rPr>
          <w:rFonts w:ascii="Calibri" w:hAnsi="Calibri" w:cs="Calibri"/>
          <w:sz w:val="22"/>
          <w:szCs w:val="22"/>
        </w:rPr>
        <w:t xml:space="preserve"> ‘self’ within the course ; increased self-awareness is a great place to begin our leadership journey. Combined with this will be </w:t>
      </w:r>
      <w:r w:rsidR="00F6042A">
        <w:rPr>
          <w:rFonts w:ascii="Calibri" w:hAnsi="Calibri" w:cs="Calibri"/>
          <w:sz w:val="22"/>
          <w:szCs w:val="22"/>
        </w:rPr>
        <w:t>an</w:t>
      </w:r>
      <w:r w:rsidRPr="00CC32C9">
        <w:rPr>
          <w:rFonts w:ascii="Calibri" w:hAnsi="Calibri" w:cs="Calibri"/>
          <w:sz w:val="22"/>
          <w:szCs w:val="22"/>
        </w:rPr>
        <w:t xml:space="preserve"> entertaining presentation </w:t>
      </w:r>
      <w:r w:rsidR="00F6042A">
        <w:rPr>
          <w:rFonts w:ascii="Calibri" w:hAnsi="Calibri" w:cs="Calibri"/>
          <w:sz w:val="22"/>
          <w:szCs w:val="22"/>
        </w:rPr>
        <w:t>about</w:t>
      </w:r>
      <w:r w:rsidRPr="00CC32C9">
        <w:rPr>
          <w:rFonts w:ascii="Calibri" w:hAnsi="Calibri" w:cs="Calibri"/>
          <w:sz w:val="22"/>
          <w:szCs w:val="22"/>
        </w:rPr>
        <w:t xml:space="preserve"> established facts and theory about leadership, followed </w:t>
      </w:r>
      <w:r w:rsidR="00F6042A">
        <w:rPr>
          <w:rFonts w:ascii="Calibri" w:hAnsi="Calibri" w:cs="Calibri"/>
          <w:sz w:val="22"/>
          <w:szCs w:val="22"/>
        </w:rPr>
        <w:t>by</w:t>
      </w:r>
      <w:r w:rsidRPr="00CC32C9">
        <w:rPr>
          <w:rFonts w:ascii="Calibri" w:hAnsi="Calibri" w:cs="Calibri"/>
          <w:sz w:val="22"/>
          <w:szCs w:val="22"/>
        </w:rPr>
        <w:t xml:space="preserve"> group discussion</w:t>
      </w:r>
      <w:r w:rsidR="00F6042A">
        <w:rPr>
          <w:rFonts w:ascii="Calibri" w:hAnsi="Calibri" w:cs="Calibri"/>
          <w:sz w:val="22"/>
          <w:szCs w:val="22"/>
        </w:rPr>
        <w:t>s</w:t>
      </w:r>
      <w:r w:rsidRPr="00CC32C9">
        <w:rPr>
          <w:rFonts w:ascii="Calibri" w:hAnsi="Calibri" w:cs="Calibri"/>
          <w:sz w:val="22"/>
          <w:szCs w:val="22"/>
        </w:rPr>
        <w:t xml:space="preserve">. </w:t>
      </w:r>
    </w:p>
    <w:p w14:paraId="7D3A044A" w14:textId="03C39541" w:rsidR="00CC32C9" w:rsidRPr="00CC32C9" w:rsidRDefault="00CC32C9" w:rsidP="00CC32C9">
      <w:pPr>
        <w:rPr>
          <w:rFonts w:ascii="Calibri" w:hAnsi="Calibri" w:cs="Calibri"/>
          <w:sz w:val="22"/>
          <w:szCs w:val="22"/>
        </w:rPr>
      </w:pPr>
      <w:r w:rsidRPr="00CC32C9">
        <w:rPr>
          <w:rFonts w:ascii="Calibri" w:hAnsi="Calibri" w:cs="Calibri"/>
          <w:sz w:val="22"/>
          <w:szCs w:val="22"/>
        </w:rPr>
        <w:t>In advance of the first course, delegates will be expected to complete a Myers-Briggs Type Indicator questionnaire, and there will be some required reading. During the course</w:t>
      </w:r>
      <w:r w:rsidR="008D5300">
        <w:rPr>
          <w:rFonts w:ascii="Calibri" w:hAnsi="Calibri" w:cs="Calibri"/>
          <w:sz w:val="22"/>
          <w:szCs w:val="22"/>
        </w:rPr>
        <w:t>,</w:t>
      </w:r>
      <w:r w:rsidRPr="00CC32C9">
        <w:rPr>
          <w:rFonts w:ascii="Calibri" w:hAnsi="Calibri" w:cs="Calibri"/>
          <w:sz w:val="22"/>
          <w:szCs w:val="22"/>
        </w:rPr>
        <w:t xml:space="preserve"> each delegate will complete an i-SWOT as a means to reflect on their personal strengths and weaknesses in relation to the challenges of the opportunities and threats likely to be presented in their current or next role. We will also play the Johari’s window ‘game’ of disclosure and feedback: what can you </w:t>
      </w:r>
      <w:r w:rsidR="008D5300">
        <w:rPr>
          <w:rFonts w:ascii="Calibri" w:hAnsi="Calibri" w:cs="Calibri"/>
          <w:sz w:val="22"/>
          <w:szCs w:val="22"/>
        </w:rPr>
        <w:t>say</w:t>
      </w:r>
      <w:r w:rsidRPr="00CC32C9">
        <w:rPr>
          <w:rFonts w:ascii="Calibri" w:hAnsi="Calibri" w:cs="Calibri"/>
          <w:sz w:val="22"/>
          <w:szCs w:val="22"/>
        </w:rPr>
        <w:t xml:space="preserve"> about yourself and what can others </w:t>
      </w:r>
      <w:r w:rsidR="008D5300">
        <w:rPr>
          <w:rFonts w:ascii="Calibri" w:hAnsi="Calibri" w:cs="Calibri"/>
          <w:sz w:val="22"/>
          <w:szCs w:val="22"/>
        </w:rPr>
        <w:t>say</w:t>
      </w:r>
      <w:r w:rsidRPr="00CC32C9">
        <w:rPr>
          <w:rFonts w:ascii="Calibri" w:hAnsi="Calibri" w:cs="Calibri"/>
          <w:sz w:val="22"/>
          <w:szCs w:val="22"/>
        </w:rPr>
        <w:t xml:space="preserve"> about </w:t>
      </w:r>
      <w:r w:rsidR="008D5300">
        <w:rPr>
          <w:rFonts w:ascii="Calibri" w:hAnsi="Calibri" w:cs="Calibri"/>
          <w:sz w:val="22"/>
          <w:szCs w:val="22"/>
        </w:rPr>
        <w:t>you</w:t>
      </w:r>
      <w:r w:rsidRPr="00CC32C9">
        <w:rPr>
          <w:rFonts w:ascii="Calibri" w:hAnsi="Calibri" w:cs="Calibri"/>
          <w:sz w:val="22"/>
          <w:szCs w:val="22"/>
        </w:rPr>
        <w:t xml:space="preserve">? The approach will be sensitive to individual needs and conducted in a non-threatening way. It will be fun rather than uncomfortable!  </w:t>
      </w:r>
    </w:p>
    <w:p w14:paraId="2BA726B3" w14:textId="47AC2C13" w:rsidR="00CC32C9" w:rsidRPr="00CC32C9" w:rsidRDefault="00CC32C9" w:rsidP="00F6042A">
      <w:pPr>
        <w:spacing w:after="0" w:line="259" w:lineRule="auto"/>
        <w:jc w:val="left"/>
        <w:rPr>
          <w:rFonts w:ascii="Calibri" w:hAnsi="Calibri" w:cs="Calibri"/>
          <w:sz w:val="22"/>
          <w:szCs w:val="22"/>
        </w:rPr>
      </w:pPr>
    </w:p>
    <w:p w14:paraId="46847A31" w14:textId="4A6990EF" w:rsidR="00CC32C9" w:rsidRPr="00CC32C9" w:rsidRDefault="00CC32C9" w:rsidP="00CC32C9">
      <w:pPr>
        <w:spacing w:after="3086"/>
        <w:rPr>
          <w:rFonts w:ascii="Calibri" w:hAnsi="Calibri" w:cs="Calibri"/>
          <w:sz w:val="22"/>
          <w:szCs w:val="22"/>
        </w:rPr>
      </w:pPr>
      <w:r w:rsidRPr="00CC32C9">
        <w:rPr>
          <w:rFonts w:ascii="Calibri" w:hAnsi="Calibri" w:cs="Calibri"/>
          <w:sz w:val="22"/>
          <w:szCs w:val="22"/>
        </w:rPr>
        <w:t xml:space="preserve">Following completion of the course, delegates will ‘meet’ the members of their </w:t>
      </w:r>
      <w:r w:rsidR="007034F5">
        <w:rPr>
          <w:rFonts w:ascii="Calibri" w:hAnsi="Calibri" w:cs="Calibri"/>
          <w:sz w:val="22"/>
          <w:szCs w:val="22"/>
        </w:rPr>
        <w:t>‘</w:t>
      </w:r>
      <w:r w:rsidRPr="00CC32C9">
        <w:rPr>
          <w:rFonts w:ascii="Calibri" w:hAnsi="Calibri" w:cs="Calibri"/>
          <w:sz w:val="22"/>
          <w:szCs w:val="22"/>
        </w:rPr>
        <w:t>action-learning</w:t>
      </w:r>
      <w:r w:rsidR="007034F5">
        <w:rPr>
          <w:rFonts w:ascii="Calibri" w:hAnsi="Calibri" w:cs="Calibri"/>
          <w:sz w:val="22"/>
          <w:szCs w:val="22"/>
        </w:rPr>
        <w:t>’</w:t>
      </w:r>
      <w:r w:rsidRPr="00CC32C9">
        <w:rPr>
          <w:rFonts w:ascii="Calibri" w:hAnsi="Calibri" w:cs="Calibri"/>
          <w:sz w:val="22"/>
          <w:szCs w:val="22"/>
        </w:rPr>
        <w:t xml:space="preserve"> sets regularly by conference call and will go for one week of professional training between October 2021 and June 2022</w:t>
      </w:r>
      <w:r w:rsidR="007034F5">
        <w:rPr>
          <w:rFonts w:ascii="Calibri" w:hAnsi="Calibri" w:cs="Calibri"/>
          <w:sz w:val="22"/>
          <w:szCs w:val="22"/>
        </w:rPr>
        <w:t xml:space="preserve"> (</w:t>
      </w:r>
      <w:r w:rsidRPr="00CC32C9">
        <w:rPr>
          <w:rFonts w:ascii="Calibri" w:hAnsi="Calibri" w:cs="Calibri"/>
          <w:sz w:val="22"/>
          <w:szCs w:val="22"/>
        </w:rPr>
        <w:t>which will not be domestic, but abroad</w:t>
      </w:r>
      <w:r w:rsidR="007034F5">
        <w:rPr>
          <w:rFonts w:ascii="Calibri" w:hAnsi="Calibri" w:cs="Calibri"/>
          <w:sz w:val="22"/>
          <w:szCs w:val="22"/>
        </w:rPr>
        <w:t>)</w:t>
      </w:r>
      <w:r w:rsidRPr="00CC32C9">
        <w:rPr>
          <w:rFonts w:ascii="Calibri" w:hAnsi="Calibri" w:cs="Calibri"/>
          <w:sz w:val="22"/>
          <w:szCs w:val="22"/>
        </w:rPr>
        <w:t xml:space="preserve">. During the whole process, each delegate will also be assigned a mentor from a LIBER member library, </w:t>
      </w:r>
      <w:r w:rsidR="00A97D14">
        <w:rPr>
          <w:rFonts w:ascii="Calibri" w:hAnsi="Calibri" w:cs="Calibri"/>
          <w:sz w:val="22"/>
          <w:szCs w:val="22"/>
        </w:rPr>
        <w:t>in order to provide</w:t>
      </w:r>
      <w:r w:rsidRPr="00CC32C9">
        <w:rPr>
          <w:rFonts w:ascii="Calibri" w:hAnsi="Calibri" w:cs="Calibri"/>
          <w:sz w:val="22"/>
          <w:szCs w:val="22"/>
        </w:rPr>
        <w:t xml:space="preserve"> </w:t>
      </w:r>
      <w:r w:rsidRPr="00CC32C9">
        <w:rPr>
          <w:rFonts w:ascii="Calibri" w:hAnsi="Calibri" w:cs="Calibri"/>
          <w:b/>
          <w:sz w:val="22"/>
          <w:szCs w:val="22"/>
        </w:rPr>
        <w:t xml:space="preserve">a high-value and customized </w:t>
      </w:r>
      <w:r w:rsidR="00846482">
        <w:rPr>
          <w:rFonts w:ascii="Calibri" w:hAnsi="Calibri" w:cs="Calibri"/>
          <w:b/>
          <w:sz w:val="22"/>
          <w:szCs w:val="22"/>
        </w:rPr>
        <w:t xml:space="preserve">leadership </w:t>
      </w:r>
      <w:r w:rsidRPr="00CC32C9">
        <w:rPr>
          <w:rFonts w:ascii="Calibri" w:hAnsi="Calibri" w:cs="Calibri"/>
          <w:b/>
          <w:sz w:val="22"/>
          <w:szCs w:val="22"/>
        </w:rPr>
        <w:t>experience</w:t>
      </w:r>
      <w:r w:rsidRPr="00CC32C9">
        <w:rPr>
          <w:rFonts w:ascii="Calibri" w:hAnsi="Calibri" w:cs="Calibri"/>
          <w:sz w:val="22"/>
          <w:szCs w:val="22"/>
        </w:rPr>
        <w:t xml:space="preserve">. </w:t>
      </w:r>
    </w:p>
    <w:p w14:paraId="3AD9E6DB" w14:textId="77777777" w:rsidR="00E61958" w:rsidRPr="00CC32C9" w:rsidRDefault="00E61958" w:rsidP="00E61958">
      <w:pPr>
        <w:pStyle w:val="NormalWeb"/>
        <w:jc w:val="both"/>
        <w:textAlignment w:val="baseline"/>
        <w:rPr>
          <w:rFonts w:ascii="Calibri" w:hAnsi="Calibri" w:cs="Calibri"/>
          <w:color w:val="1F497D" w:themeColor="text2"/>
          <w:sz w:val="22"/>
          <w:szCs w:val="22"/>
          <w:lang w:val="en-GB"/>
        </w:rPr>
      </w:pPr>
    </w:p>
    <w:p w14:paraId="547A2ADD" w14:textId="77777777" w:rsidR="00E61958" w:rsidRPr="00CC32C9" w:rsidRDefault="00E61958" w:rsidP="00E61958">
      <w:pPr>
        <w:rPr>
          <w:rFonts w:ascii="Calibri" w:hAnsi="Calibri" w:cs="Calibri"/>
          <w:color w:val="1F497D" w:themeColor="text2"/>
          <w:sz w:val="22"/>
          <w:szCs w:val="22"/>
        </w:rPr>
      </w:pPr>
    </w:p>
    <w:p w14:paraId="717ABD3C" w14:textId="77777777" w:rsidR="003E2122" w:rsidRPr="00CC32C9" w:rsidRDefault="003E2122" w:rsidP="00E61958">
      <w:pPr>
        <w:jc w:val="left"/>
        <w:rPr>
          <w:rFonts w:ascii="Calibri" w:hAnsi="Calibri" w:cs="Calibri"/>
          <w:color w:val="1F497D" w:themeColor="text2"/>
          <w:sz w:val="22"/>
          <w:szCs w:val="22"/>
        </w:rPr>
      </w:pPr>
    </w:p>
    <w:sectPr w:rsidR="003E2122" w:rsidRPr="00CC32C9" w:rsidSect="003E2122">
      <w:headerReference w:type="default" r:id="rId11"/>
      <w:footerReference w:type="even" r:id="rId12"/>
      <w:footerReference w:type="default" r:id="rId13"/>
      <w:headerReference w:type="first" r:id="rId14"/>
      <w:footerReference w:type="first" r:id="rId15"/>
      <w:pgSz w:w="11900" w:h="16840"/>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A3CD" w14:textId="77777777" w:rsidR="001F4F08" w:rsidRDefault="001F4F08" w:rsidP="009E6026">
      <w:r>
        <w:separator/>
      </w:r>
    </w:p>
  </w:endnote>
  <w:endnote w:type="continuationSeparator" w:id="0">
    <w:p w14:paraId="73703622" w14:textId="77777777" w:rsidR="001F4F08" w:rsidRDefault="001F4F08" w:rsidP="009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Roman">
    <w:altName w:val="Times New Roman"/>
    <w:panose1 w:val="00000500000000020000"/>
    <w:charset w:val="4D"/>
    <w:family w:val="auto"/>
    <w:notTrueType/>
    <w:pitch w:val="default"/>
    <w:sig w:usb0="00000003" w:usb1="00000000" w:usb2="00000000" w:usb3="00000000" w:csb0="00000001" w:csb1="00000000"/>
  </w:font>
  <w:font w:name="Lato-Regular">
    <w:altName w:val="Lato"/>
    <w:panose1 w:val="020B0604020202020204"/>
    <w:charset w:val="4D"/>
    <w:family w:val="auto"/>
    <w:notTrueType/>
    <w:pitch w:val="default"/>
    <w:sig w:usb0="00000003" w:usb1="00000000" w:usb2="00000000" w:usb3="00000000" w:csb0="00000001" w:csb1="00000000"/>
  </w:font>
  <w:font w:name="CrimsonText-Regular">
    <w:altName w:val="Calibri"/>
    <w:panose1 w:val="020B0604020202020204"/>
    <w:charset w:val="4D"/>
    <w:family w:val="auto"/>
    <w:notTrueType/>
    <w:pitch w:val="default"/>
    <w:sig w:usb0="00000003" w:usb1="00000000" w:usb2="00000000" w:usb3="00000000" w:csb0="00000001" w:csb1="00000000"/>
  </w:font>
  <w:font w:name="Lato-Light">
    <w:altName w:val="Lato Light"/>
    <w:panose1 w:val="020B0604020202020204"/>
    <w:charset w:val="4D"/>
    <w:family w:val="auto"/>
    <w:notTrueType/>
    <w:pitch w:val="default"/>
    <w:sig w:usb0="00000003" w:usb1="00000000" w:usb2="00000000" w:usb3="00000000" w:csb0="00000001" w:csb1="00000000"/>
  </w:font>
  <w:font w:name="Lato-Italic">
    <w:altName w:val="Lato"/>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AFF" w:usb1="C0007841" w:usb2="00000009" w:usb3="00000000" w:csb0="000001FF" w:csb1="00000000"/>
  </w:font>
  <w:font w:name="Helvetica">
    <w:panose1 w:val="00000000000000000000"/>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281A" w14:textId="77777777" w:rsidR="00404DA5" w:rsidRDefault="00404DA5" w:rsidP="00F65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AAC94" w14:textId="77777777" w:rsidR="00404DA5" w:rsidRDefault="00404DA5" w:rsidP="008F35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1B6E" w14:textId="77777777" w:rsidR="00F65C16" w:rsidRDefault="00F65C16" w:rsidP="00F65C16">
    <w:pPr>
      <w:pStyle w:val="Footer"/>
      <w:framePr w:wrap="around" w:vAnchor="text" w:hAnchor="page" w:x="10473" w:y="35"/>
      <w:rPr>
        <w:rStyle w:val="PageNumber"/>
      </w:rPr>
    </w:pPr>
    <w:r>
      <w:rPr>
        <w:rStyle w:val="PageNumber"/>
      </w:rPr>
      <w:fldChar w:fldCharType="begin"/>
    </w:r>
    <w:r>
      <w:rPr>
        <w:rStyle w:val="PageNumber"/>
      </w:rPr>
      <w:instrText xml:space="preserve">PAGE  </w:instrText>
    </w:r>
    <w:r>
      <w:rPr>
        <w:rStyle w:val="PageNumber"/>
      </w:rPr>
      <w:fldChar w:fldCharType="separate"/>
    </w:r>
    <w:r w:rsidR="00A344C4">
      <w:rPr>
        <w:rStyle w:val="PageNumber"/>
        <w:noProof/>
      </w:rPr>
      <w:t>1</w:t>
    </w:r>
    <w:r>
      <w:rPr>
        <w:rStyle w:val="PageNumber"/>
      </w:rPr>
      <w:fldChar w:fldCharType="end"/>
    </w:r>
  </w:p>
  <w:p w14:paraId="2C043D0D" w14:textId="2D3D2BC5" w:rsidR="00404DA5" w:rsidRDefault="00F65C16" w:rsidP="00F65C16">
    <w:pPr>
      <w:pStyle w:val="Footer"/>
      <w:ind w:right="360"/>
      <w:jc w:val="right"/>
    </w:pPr>
    <w:r>
      <w:rPr>
        <w:noProof/>
        <w:lang w:val="nl-NL" w:eastAsia="nl-NL"/>
      </w:rPr>
      <mc:AlternateContent>
        <mc:Choice Requires="wps">
          <w:drawing>
            <wp:anchor distT="0" distB="0" distL="114300" distR="114300" simplePos="0" relativeHeight="251668480" behindDoc="0" locked="0" layoutInCell="1" allowOverlap="1" wp14:anchorId="4E91CC19" wp14:editId="57F8B373">
              <wp:simplePos x="0" y="0"/>
              <wp:positionH relativeFrom="column">
                <wp:posOffset>901700</wp:posOffset>
              </wp:positionH>
              <wp:positionV relativeFrom="paragraph">
                <wp:posOffset>-95885</wp:posOffset>
              </wp:positionV>
              <wp:extent cx="4761865" cy="6445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4761865" cy="644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2BDB65" w14:textId="77777777" w:rsidR="00F65C16" w:rsidRPr="00622D01" w:rsidRDefault="00F65C16" w:rsidP="00F65C16">
                          <w:pPr>
                            <w:pStyle w:val="Footer"/>
                          </w:pPr>
                          <w:r w:rsidRPr="00622D01">
                            <w:t>Stichting LIBER Koninklijke Bibliotheek, P.O. Box 90407, 2509 LK The Hague, The Netherlands</w:t>
                          </w:r>
                          <w:r>
                            <w:t xml:space="preserve"> </w:t>
                          </w:r>
                          <w:r w:rsidRPr="00622D01">
                            <w:t>Chamber of Commerce: 27334736</w:t>
                          </w:r>
                        </w:p>
                        <w:p w14:paraId="5D8CA96D" w14:textId="77777777" w:rsidR="00F65C16" w:rsidRDefault="00F65C16" w:rsidP="00F65C16">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1CC19" id="_x0000_t202" coordsize="21600,21600" o:spt="202" path="m,l,21600r21600,l21600,xe">
              <v:stroke joinstyle="miter"/>
              <v:path gradientshapeok="t" o:connecttype="rect"/>
            </v:shapetype>
            <v:shape id="Text Box 9" o:spid="_x0000_s1026" type="#_x0000_t202" style="position:absolute;left:0;text-align:left;margin-left:71pt;margin-top:-7.55pt;width:374.9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" filled="f" stroked="f">
              <v:textbox>
                <w:txbxContent>
                  <w:p w14:paraId="702BDB65" w14:textId="77777777" w:rsidR="00F65C16" w:rsidRPr="00622D01" w:rsidRDefault="00F65C16" w:rsidP="00F65C16">
                    <w:pPr>
                      <w:pStyle w:val="Footer"/>
                    </w:pPr>
                    <w:r w:rsidRPr="00622D01">
                      <w:t>Stichting LIBER Koninklijke Bibliotheek, P.O. Box 90407, 2509 LK The Hague, The Netherlands</w:t>
                    </w:r>
                    <w:r>
                      <w:t xml:space="preserve"> </w:t>
                    </w:r>
                    <w:r w:rsidRPr="00622D01">
                      <w:t>Chamber of Commerce: 27334736</w:t>
                    </w:r>
                  </w:p>
                  <w:p w14:paraId="5D8CA96D" w14:textId="77777777" w:rsidR="00F65C16" w:rsidRDefault="00F65C16" w:rsidP="00F65C16">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A5EC" w14:textId="49EC27DF" w:rsidR="00404DA5" w:rsidRDefault="00F65C16" w:rsidP="008F3521">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404DA5">
      <w:rPr>
        <w:noProof/>
        <w:lang w:val="nl-NL" w:eastAsia="nl-NL"/>
      </w:rPr>
      <mc:AlternateContent>
        <mc:Choice Requires="wps">
          <w:drawing>
            <wp:anchor distT="0" distB="0" distL="114300" distR="114300" simplePos="0" relativeHeight="251661312" behindDoc="0" locked="0" layoutInCell="1" allowOverlap="1" wp14:anchorId="159DA571" wp14:editId="5A8816BC">
              <wp:simplePos x="0" y="0"/>
              <wp:positionH relativeFrom="column">
                <wp:posOffset>-75565</wp:posOffset>
              </wp:positionH>
              <wp:positionV relativeFrom="paragraph">
                <wp:posOffset>12065</wp:posOffset>
              </wp:positionV>
              <wp:extent cx="4761865" cy="644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4761865" cy="644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2A2142" w14:textId="193FD98F" w:rsidR="00404DA5" w:rsidRPr="00622D01" w:rsidRDefault="00404DA5" w:rsidP="00B167D6">
                          <w:pPr>
                            <w:pStyle w:val="Footer"/>
                          </w:pPr>
                          <w:r w:rsidRPr="00622D01">
                            <w:t>Stichting LIBER Koninklijke Bibliotheek, P.O. Box 90407, 2509 LK The Hague, The Netherlands</w:t>
                          </w:r>
                          <w:r>
                            <w:t xml:space="preserve"> </w:t>
                          </w:r>
                          <w:r w:rsidRPr="00622D01">
                            <w:t>Chamber of Commerce: 27334736</w:t>
                          </w:r>
                        </w:p>
                        <w:p w14:paraId="4BFB20AA" w14:textId="77777777" w:rsidR="00404DA5" w:rsidRDefault="00404DA5" w:rsidP="00B167D6">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DA571" id="_x0000_t202" coordsize="21600,21600" o:spt="202" path="m,l,21600r21600,l21600,xe">
              <v:stroke joinstyle="miter"/>
              <v:path gradientshapeok="t" o:connecttype="rect"/>
            </v:shapetype>
            <v:shape id="Text Box 4" o:spid="_x0000_s1027" type="#_x0000_t202" style="position:absolute;left:0;text-align:left;margin-left:-5.95pt;margin-top:.95pt;width:374.9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" filled="f" stroked="f">
              <v:textbox>
                <w:txbxContent>
                  <w:p w14:paraId="622A2142" w14:textId="193FD98F" w:rsidR="00404DA5" w:rsidRPr="00622D01" w:rsidRDefault="00404DA5" w:rsidP="00B167D6">
                    <w:pPr>
                      <w:pStyle w:val="Footer"/>
                    </w:pPr>
                    <w:r w:rsidRPr="00622D01">
                      <w:t>Stichting LIBER Koninklijke Bibliotheek, P.O. Box 90407, 2509 LK The Hague, The Netherlands</w:t>
                    </w:r>
                    <w:r>
                      <w:t xml:space="preserve"> </w:t>
                    </w:r>
                    <w:r w:rsidRPr="00622D01">
                      <w:t>Chamber of Commerce: 27334736</w:t>
                    </w:r>
                  </w:p>
                  <w:p w14:paraId="4BFB20AA" w14:textId="77777777" w:rsidR="00404DA5" w:rsidRDefault="00404DA5" w:rsidP="00B167D6">
                    <w:pPr>
                      <w:pStyle w:val="Footer"/>
                    </w:pPr>
                  </w:p>
                </w:txbxContent>
              </v:textbox>
            </v:shape>
          </w:pict>
        </mc:Fallback>
      </mc:AlternateContent>
    </w:r>
    <w:r w:rsidR="00404DA5">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7DA2" w14:textId="77777777" w:rsidR="001F4F08" w:rsidRDefault="001F4F08" w:rsidP="009E6026">
      <w:r>
        <w:separator/>
      </w:r>
    </w:p>
  </w:footnote>
  <w:footnote w:type="continuationSeparator" w:id="0">
    <w:p w14:paraId="5B4DFBC0" w14:textId="77777777" w:rsidR="001F4F08" w:rsidRDefault="001F4F08" w:rsidP="009E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E7ADB" w14:textId="07375F61" w:rsidR="00404DA5" w:rsidRPr="00184B8C" w:rsidRDefault="00404DA5" w:rsidP="009E6026">
    <w:pPr>
      <w:pStyle w:val="Header"/>
    </w:pPr>
    <w:r>
      <w:rPr>
        <w:noProof/>
        <w:lang w:val="nl-NL" w:eastAsia="nl-NL"/>
      </w:rPr>
      <w:drawing>
        <wp:anchor distT="0" distB="0" distL="114300" distR="114300" simplePos="0" relativeHeight="251663360" behindDoc="1" locked="0" layoutInCell="1" allowOverlap="0" wp14:anchorId="45625056" wp14:editId="35204982">
          <wp:simplePos x="0" y="0"/>
          <wp:positionH relativeFrom="page">
            <wp:posOffset>0</wp:posOffset>
          </wp:positionH>
          <wp:positionV relativeFrom="page">
            <wp:posOffset>0</wp:posOffset>
          </wp:positionV>
          <wp:extent cx="7543800" cy="1067071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3.jpg"/>
                  <pic:cNvPicPr/>
                </pic:nvPicPr>
                <pic:blipFill>
                  <a:blip r:embed="rId1" cstate="print">
                    <a:extLst>
                      <a:ext uri="{28A0092B-C50C-407E-A947-70E740481C1C}">
                        <a14:useLocalDpi xmlns:a14="http://schemas.microsoft.com/office/drawing/2010/main"/>
                      </a:ext>
                    </a:extLst>
                  </a:blip>
                  <a:stretch>
                    <a:fillRect/>
                  </a:stretch>
                </pic:blipFill>
                <pic:spPr>
                  <a:xfrm>
                    <a:off x="0" y="0"/>
                    <a:ext cx="7543800" cy="1067071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20B3" w14:textId="3EA6FB98" w:rsidR="00404DA5" w:rsidRDefault="00404DA5" w:rsidP="009E6026">
    <w:pPr>
      <w:pStyle w:val="Header"/>
    </w:pPr>
    <w:r>
      <w:rPr>
        <w:noProof/>
        <w:lang w:val="nl-NL" w:eastAsia="nl-NL"/>
      </w:rPr>
      <w:drawing>
        <wp:anchor distT="0" distB="0" distL="114300" distR="114300" simplePos="0" relativeHeight="251660288" behindDoc="1" locked="0" layoutInCell="1" allowOverlap="0" wp14:anchorId="085F3E8A" wp14:editId="2770CFE5">
          <wp:simplePos x="0" y="0"/>
          <wp:positionH relativeFrom="page">
            <wp:posOffset>0</wp:posOffset>
          </wp:positionH>
          <wp:positionV relativeFrom="page">
            <wp:posOffset>0</wp:posOffset>
          </wp:positionV>
          <wp:extent cx="7543800" cy="1067071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_OA-Doc-2018_3.jpg"/>
                  <pic:cNvPicPr/>
                </pic:nvPicPr>
                <pic:blipFill>
                  <a:blip r:embed="rId1" cstate="print">
                    <a:extLst>
                      <a:ext uri="{28A0092B-C50C-407E-A947-70E740481C1C}">
                        <a14:useLocalDpi xmlns:a14="http://schemas.microsoft.com/office/drawing/2010/main"/>
                      </a:ext>
                    </a:extLst>
                  </a:blip>
                  <a:stretch>
                    <a:fillRect/>
                  </a:stretch>
                </pic:blipFill>
                <pic:spPr>
                  <a:xfrm>
                    <a:off x="0" y="0"/>
                    <a:ext cx="7543800" cy="106707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E7D7E29"/>
    <w:multiLevelType w:val="hybridMultilevel"/>
    <w:tmpl w:val="982EBA28"/>
    <w:lvl w:ilvl="0" w:tplc="1A4AD3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E16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D8F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0277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C9A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EFD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23E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C49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028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E3D95"/>
    <w:multiLevelType w:val="multilevel"/>
    <w:tmpl w:val="E3F00BC8"/>
    <w:lvl w:ilvl="0">
      <w:start w:val="1"/>
      <w:numFmt w:val="decimal"/>
      <w:lvlText w:val="%1"/>
      <w:lvlJc w:val="left"/>
      <w:pPr>
        <w:tabs>
          <w:tab w:val="num" w:pos="284"/>
        </w:tabs>
        <w:ind w:left="284" w:hanging="5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27DA8"/>
    <w:multiLevelType w:val="multilevel"/>
    <w:tmpl w:val="F49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77EB2"/>
    <w:multiLevelType w:val="multilevel"/>
    <w:tmpl w:val="18862232"/>
    <w:lvl w:ilvl="0">
      <w:start w:val="1"/>
      <w:numFmt w:val="decimal"/>
      <w:lvlText w:val="%1"/>
      <w:lvlJc w:val="left"/>
      <w:pPr>
        <w:tabs>
          <w:tab w:val="num" w:pos="284"/>
        </w:tabs>
        <w:ind w:left="284"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EB78C6"/>
    <w:multiLevelType w:val="hybridMultilevel"/>
    <w:tmpl w:val="3B7A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5C0"/>
    <w:multiLevelType w:val="multilevel"/>
    <w:tmpl w:val="7FF665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12D2D"/>
    <w:multiLevelType w:val="multilevel"/>
    <w:tmpl w:val="A80C7850"/>
    <w:lvl w:ilvl="0">
      <w:start w:val="1"/>
      <w:numFmt w:val="none"/>
      <w:lvlText w:val="1.1"/>
      <w:lvlJc w:val="left"/>
      <w:pPr>
        <w:tabs>
          <w:tab w:val="num" w:pos="284"/>
        </w:tabs>
        <w:ind w:left="28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F70E1C"/>
    <w:multiLevelType w:val="hybridMultilevel"/>
    <w:tmpl w:val="1C6842EC"/>
    <w:lvl w:ilvl="0" w:tplc="143EE198">
      <w:start w:val="1"/>
      <w:numFmt w:val="bullet"/>
      <w:pStyle w:val="Bulle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A7B23"/>
    <w:multiLevelType w:val="multilevel"/>
    <w:tmpl w:val="76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803AE"/>
    <w:multiLevelType w:val="multilevel"/>
    <w:tmpl w:val="1B389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2A31"/>
    <w:multiLevelType w:val="hybridMultilevel"/>
    <w:tmpl w:val="39724F90"/>
    <w:lvl w:ilvl="0" w:tplc="9A2270E4">
      <w:start w:val="1"/>
      <w:numFmt w:val="none"/>
      <w:pStyle w:val="Heading2"/>
      <w:lvlText w:val="1.1"/>
      <w:lvlJc w:val="left"/>
      <w:pPr>
        <w:tabs>
          <w:tab w:val="num" w:pos="0"/>
        </w:tabs>
        <w:ind w:left="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07A6B"/>
    <w:multiLevelType w:val="hybridMultilevel"/>
    <w:tmpl w:val="A4666AEC"/>
    <w:lvl w:ilvl="0" w:tplc="5882D0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D54F2B"/>
    <w:multiLevelType w:val="hybridMultilevel"/>
    <w:tmpl w:val="F2ECCEA6"/>
    <w:lvl w:ilvl="0" w:tplc="9DC63EC2">
      <w:start w:val="1"/>
      <w:numFmt w:val="decimal"/>
      <w:pStyle w:val="Heading1"/>
      <w:lvlText w:val="%1"/>
      <w:lvlJc w:val="left"/>
      <w:pPr>
        <w:tabs>
          <w:tab w:val="num" w:pos="284"/>
        </w:tabs>
        <w:ind w:left="284" w:hanging="7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6"/>
  </w:num>
  <w:num w:numId="5">
    <w:abstractNumId w:val="13"/>
  </w:num>
  <w:num w:numId="6">
    <w:abstractNumId w:val="9"/>
  </w:num>
  <w:num w:numId="7">
    <w:abstractNumId w:val="12"/>
  </w:num>
  <w:num w:numId="8">
    <w:abstractNumId w:val="8"/>
  </w:num>
  <w:num w:numId="9">
    <w:abstractNumId w:val="0"/>
  </w:num>
  <w:num w:numId="10">
    <w:abstractNumId w:val="1"/>
  </w:num>
  <w:num w:numId="11">
    <w:abstractNumId w:val="2"/>
  </w:num>
  <w:num w:numId="12">
    <w:abstractNumId w:val="5"/>
  </w:num>
  <w:num w:numId="13">
    <w:abstractNumId w:val="11"/>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383D30"/>
    <w:rsid w:val="000030C9"/>
    <w:rsid w:val="00012745"/>
    <w:rsid w:val="00013222"/>
    <w:rsid w:val="00040E19"/>
    <w:rsid w:val="00067D71"/>
    <w:rsid w:val="00090343"/>
    <w:rsid w:val="000B3D50"/>
    <w:rsid w:val="000C3454"/>
    <w:rsid w:val="000D6585"/>
    <w:rsid w:val="00112AA6"/>
    <w:rsid w:val="00144DFB"/>
    <w:rsid w:val="00146EC8"/>
    <w:rsid w:val="001612C7"/>
    <w:rsid w:val="00184B8C"/>
    <w:rsid w:val="001857FC"/>
    <w:rsid w:val="001B14BD"/>
    <w:rsid w:val="001B214C"/>
    <w:rsid w:val="001E6F13"/>
    <w:rsid w:val="001F335E"/>
    <w:rsid w:val="001F4F08"/>
    <w:rsid w:val="002234AE"/>
    <w:rsid w:val="0026683B"/>
    <w:rsid w:val="0027643A"/>
    <w:rsid w:val="002B6940"/>
    <w:rsid w:val="002C6A5C"/>
    <w:rsid w:val="002E61B4"/>
    <w:rsid w:val="002F046C"/>
    <w:rsid w:val="002F0AD9"/>
    <w:rsid w:val="002F6940"/>
    <w:rsid w:val="00333F2B"/>
    <w:rsid w:val="00343838"/>
    <w:rsid w:val="00377012"/>
    <w:rsid w:val="00383D30"/>
    <w:rsid w:val="003978A0"/>
    <w:rsid w:val="003A22A3"/>
    <w:rsid w:val="003E2122"/>
    <w:rsid w:val="00404DA5"/>
    <w:rsid w:val="004111F2"/>
    <w:rsid w:val="00414AA9"/>
    <w:rsid w:val="00422CFD"/>
    <w:rsid w:val="00456B93"/>
    <w:rsid w:val="00465D44"/>
    <w:rsid w:val="004865CD"/>
    <w:rsid w:val="004A40CB"/>
    <w:rsid w:val="004A4D11"/>
    <w:rsid w:val="004C0A1D"/>
    <w:rsid w:val="00510C33"/>
    <w:rsid w:val="00525447"/>
    <w:rsid w:val="00525834"/>
    <w:rsid w:val="005568B4"/>
    <w:rsid w:val="00557DCE"/>
    <w:rsid w:val="005668CE"/>
    <w:rsid w:val="005730CC"/>
    <w:rsid w:val="005922F3"/>
    <w:rsid w:val="00593BE8"/>
    <w:rsid w:val="005943B1"/>
    <w:rsid w:val="005B6EC3"/>
    <w:rsid w:val="005D5CC4"/>
    <w:rsid w:val="005F3EE2"/>
    <w:rsid w:val="005F3F6A"/>
    <w:rsid w:val="005F699E"/>
    <w:rsid w:val="00607687"/>
    <w:rsid w:val="006152C0"/>
    <w:rsid w:val="006455CD"/>
    <w:rsid w:val="00646CB9"/>
    <w:rsid w:val="00660987"/>
    <w:rsid w:val="00663CDA"/>
    <w:rsid w:val="0069231B"/>
    <w:rsid w:val="00693C29"/>
    <w:rsid w:val="006A5311"/>
    <w:rsid w:val="006B5438"/>
    <w:rsid w:val="006D13FF"/>
    <w:rsid w:val="006D2B2A"/>
    <w:rsid w:val="006D72FA"/>
    <w:rsid w:val="006E139B"/>
    <w:rsid w:val="006E4F32"/>
    <w:rsid w:val="007034F5"/>
    <w:rsid w:val="0070672A"/>
    <w:rsid w:val="007137BC"/>
    <w:rsid w:val="00715BEE"/>
    <w:rsid w:val="00724A99"/>
    <w:rsid w:val="00744E8E"/>
    <w:rsid w:val="00761ED9"/>
    <w:rsid w:val="00794438"/>
    <w:rsid w:val="007A0C26"/>
    <w:rsid w:val="007B4731"/>
    <w:rsid w:val="007D1BFF"/>
    <w:rsid w:val="007E3011"/>
    <w:rsid w:val="007F4DCD"/>
    <w:rsid w:val="00816DAD"/>
    <w:rsid w:val="00821C2C"/>
    <w:rsid w:val="00826CA0"/>
    <w:rsid w:val="00845CE4"/>
    <w:rsid w:val="00846482"/>
    <w:rsid w:val="0089437D"/>
    <w:rsid w:val="00895694"/>
    <w:rsid w:val="008C3B92"/>
    <w:rsid w:val="008C4AAA"/>
    <w:rsid w:val="008D349C"/>
    <w:rsid w:val="008D5300"/>
    <w:rsid w:val="008F3521"/>
    <w:rsid w:val="0091124A"/>
    <w:rsid w:val="0091518A"/>
    <w:rsid w:val="009167E5"/>
    <w:rsid w:val="00916B81"/>
    <w:rsid w:val="00924868"/>
    <w:rsid w:val="009353EB"/>
    <w:rsid w:val="00937385"/>
    <w:rsid w:val="0093753A"/>
    <w:rsid w:val="00937905"/>
    <w:rsid w:val="00940554"/>
    <w:rsid w:val="00954CE2"/>
    <w:rsid w:val="009764F6"/>
    <w:rsid w:val="009869D1"/>
    <w:rsid w:val="009A33E9"/>
    <w:rsid w:val="009A638D"/>
    <w:rsid w:val="009B4E33"/>
    <w:rsid w:val="009B7EEB"/>
    <w:rsid w:val="009C0563"/>
    <w:rsid w:val="009D311C"/>
    <w:rsid w:val="009E6026"/>
    <w:rsid w:val="009E772C"/>
    <w:rsid w:val="00A15A66"/>
    <w:rsid w:val="00A344C4"/>
    <w:rsid w:val="00A530ED"/>
    <w:rsid w:val="00A57F66"/>
    <w:rsid w:val="00A70AC2"/>
    <w:rsid w:val="00A75579"/>
    <w:rsid w:val="00A97D14"/>
    <w:rsid w:val="00AA14F2"/>
    <w:rsid w:val="00AA285B"/>
    <w:rsid w:val="00AA4524"/>
    <w:rsid w:val="00AD711A"/>
    <w:rsid w:val="00AE1114"/>
    <w:rsid w:val="00AE743C"/>
    <w:rsid w:val="00B167D6"/>
    <w:rsid w:val="00B2799F"/>
    <w:rsid w:val="00B34BFE"/>
    <w:rsid w:val="00B53388"/>
    <w:rsid w:val="00B61F9D"/>
    <w:rsid w:val="00B84506"/>
    <w:rsid w:val="00B97359"/>
    <w:rsid w:val="00BA1E68"/>
    <w:rsid w:val="00BA67A9"/>
    <w:rsid w:val="00BA71C9"/>
    <w:rsid w:val="00BC1961"/>
    <w:rsid w:val="00BD0005"/>
    <w:rsid w:val="00BE65A5"/>
    <w:rsid w:val="00C37967"/>
    <w:rsid w:val="00C40CB6"/>
    <w:rsid w:val="00C521B5"/>
    <w:rsid w:val="00C562AD"/>
    <w:rsid w:val="00C7102F"/>
    <w:rsid w:val="00C75CAF"/>
    <w:rsid w:val="00CA561D"/>
    <w:rsid w:val="00CB7A4D"/>
    <w:rsid w:val="00CC32C9"/>
    <w:rsid w:val="00CD20D9"/>
    <w:rsid w:val="00CE3243"/>
    <w:rsid w:val="00D165F2"/>
    <w:rsid w:val="00D21DB8"/>
    <w:rsid w:val="00D41B38"/>
    <w:rsid w:val="00D53847"/>
    <w:rsid w:val="00D87955"/>
    <w:rsid w:val="00D91BE1"/>
    <w:rsid w:val="00DE1AE0"/>
    <w:rsid w:val="00DF2FB0"/>
    <w:rsid w:val="00DF30EE"/>
    <w:rsid w:val="00E36427"/>
    <w:rsid w:val="00E53656"/>
    <w:rsid w:val="00E576FE"/>
    <w:rsid w:val="00E61958"/>
    <w:rsid w:val="00E7155D"/>
    <w:rsid w:val="00EA0381"/>
    <w:rsid w:val="00F26093"/>
    <w:rsid w:val="00F45568"/>
    <w:rsid w:val="00F6042A"/>
    <w:rsid w:val="00F65C16"/>
    <w:rsid w:val="00F65D32"/>
    <w:rsid w:val="00F66267"/>
    <w:rsid w:val="00F83A48"/>
    <w:rsid w:val="00FA5AC9"/>
    <w:rsid w:val="00FC2E89"/>
    <w:rsid w:val="00FC37B0"/>
    <w:rsid w:val="00FF3AC2"/>
    <w:rsid w:val="00FF7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4A2EA7"/>
  <w14:defaultImageDpi w14:val="300"/>
  <w15:docId w15:val="{6ECD2ADE-FFA9-4275-8886-0C0D5EAC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26"/>
    <w:pPr>
      <w:widowControl w:val="0"/>
      <w:tabs>
        <w:tab w:val="left" w:pos="240"/>
      </w:tabs>
      <w:suppressAutoHyphens/>
      <w:autoSpaceDE w:val="0"/>
      <w:autoSpaceDN w:val="0"/>
      <w:adjustRightInd w:val="0"/>
      <w:spacing w:after="170" w:line="280" w:lineRule="atLeast"/>
      <w:jc w:val="both"/>
      <w:textAlignment w:val="center"/>
    </w:pPr>
    <w:rPr>
      <w:rFonts w:ascii="Arial" w:hAnsi="Arial" w:cs="Arial"/>
      <w:color w:val="00517B"/>
      <w:sz w:val="20"/>
      <w:szCs w:val="20"/>
      <w:lang w:val="en-GB"/>
    </w:rPr>
  </w:style>
  <w:style w:type="paragraph" w:styleId="Heading1">
    <w:name w:val="heading 1"/>
    <w:basedOn w:val="Ahead"/>
    <w:next w:val="Normal"/>
    <w:link w:val="Heading1Char"/>
    <w:uiPriority w:val="9"/>
    <w:qFormat/>
    <w:rsid w:val="002234AE"/>
    <w:pPr>
      <w:numPr>
        <w:numId w:val="2"/>
      </w:numPr>
      <w:outlineLvl w:val="0"/>
    </w:pPr>
    <w:rPr>
      <w:rFonts w:ascii="Arial" w:hAnsi="Arial" w:cs="Arial"/>
    </w:rPr>
  </w:style>
  <w:style w:type="paragraph" w:styleId="Heading2">
    <w:name w:val="heading 2"/>
    <w:basedOn w:val="Normal"/>
    <w:next w:val="Normal"/>
    <w:link w:val="Heading2Char"/>
    <w:uiPriority w:val="9"/>
    <w:unhideWhenUsed/>
    <w:qFormat/>
    <w:rsid w:val="00954CE2"/>
    <w:pPr>
      <w:keepNext/>
      <w:numPr>
        <w:numId w:val="5"/>
      </w:numPr>
      <w:tabs>
        <w:tab w:val="clear" w:pos="240"/>
        <w:tab w:val="right" w:pos="397"/>
        <w:tab w:val="left" w:pos="580"/>
      </w:tabs>
      <w:spacing w:before="113"/>
      <w:jc w:val="left"/>
      <w:outlineLvl w:val="1"/>
    </w:pPr>
    <w:rPr>
      <w:color w:val="EEB111"/>
      <w:spacing w:val="3"/>
      <w:sz w:val="26"/>
      <w:szCs w:val="26"/>
    </w:rPr>
  </w:style>
  <w:style w:type="paragraph" w:styleId="Heading3">
    <w:name w:val="heading 3"/>
    <w:next w:val="Normal"/>
    <w:link w:val="Heading3Char"/>
    <w:uiPriority w:val="9"/>
    <w:unhideWhenUsed/>
    <w:qFormat/>
    <w:rsid w:val="009E6026"/>
    <w:pPr>
      <w:outlineLvl w:val="2"/>
    </w:pPr>
    <w:rPr>
      <w:rFonts w:ascii="Arial" w:hAnsi="Arial" w:cs="Arial"/>
      <w:b/>
      <w:color w:val="00517B"/>
      <w:spacing w:val="3"/>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3D30"/>
    <w:rPr>
      <w:rFonts w:ascii="Lucida Grande" w:hAnsi="Lucida Grande" w:cs="Lucida Grande"/>
      <w:sz w:val="18"/>
      <w:szCs w:val="18"/>
    </w:rPr>
  </w:style>
  <w:style w:type="character" w:customStyle="1" w:styleId="BalloonTextChar">
    <w:name w:val="Balloon Text Char"/>
    <w:basedOn w:val="DefaultParagraphFont"/>
    <w:link w:val="BalloonText"/>
    <w:rsid w:val="00383D30"/>
    <w:rPr>
      <w:rFonts w:ascii="Lucida Grande" w:hAnsi="Lucida Grande" w:cs="Lucida Grande"/>
      <w:sz w:val="18"/>
      <w:szCs w:val="18"/>
    </w:rPr>
  </w:style>
  <w:style w:type="paragraph" w:styleId="Header">
    <w:name w:val="header"/>
    <w:basedOn w:val="Normal"/>
    <w:link w:val="HeaderChar"/>
    <w:uiPriority w:val="99"/>
    <w:unhideWhenUsed/>
    <w:rsid w:val="00383D30"/>
    <w:pPr>
      <w:tabs>
        <w:tab w:val="center" w:pos="4320"/>
        <w:tab w:val="right" w:pos="8640"/>
      </w:tabs>
    </w:pPr>
  </w:style>
  <w:style w:type="character" w:customStyle="1" w:styleId="HeaderChar">
    <w:name w:val="Header Char"/>
    <w:basedOn w:val="DefaultParagraphFont"/>
    <w:link w:val="Header"/>
    <w:uiPriority w:val="99"/>
    <w:rsid w:val="00383D30"/>
  </w:style>
  <w:style w:type="paragraph" w:styleId="Footer">
    <w:name w:val="footer"/>
    <w:basedOn w:val="Normal"/>
    <w:link w:val="FooterChar"/>
    <w:uiPriority w:val="99"/>
    <w:unhideWhenUsed/>
    <w:rsid w:val="00B167D6"/>
    <w:pPr>
      <w:tabs>
        <w:tab w:val="center" w:pos="4320"/>
        <w:tab w:val="right" w:pos="8640"/>
      </w:tabs>
      <w:spacing w:before="170" w:line="240" w:lineRule="auto"/>
      <w:jc w:val="left"/>
    </w:pPr>
    <w:rPr>
      <w:sz w:val="17"/>
      <w:szCs w:val="17"/>
    </w:rPr>
  </w:style>
  <w:style w:type="character" w:customStyle="1" w:styleId="FooterChar">
    <w:name w:val="Footer Char"/>
    <w:basedOn w:val="DefaultParagraphFont"/>
    <w:link w:val="Footer"/>
    <w:uiPriority w:val="99"/>
    <w:rsid w:val="00B167D6"/>
    <w:rPr>
      <w:rFonts w:ascii="Arial" w:hAnsi="Arial" w:cs="Arial"/>
      <w:color w:val="00517B"/>
      <w:sz w:val="17"/>
      <w:szCs w:val="17"/>
      <w:lang w:val="en-GB"/>
    </w:rPr>
  </w:style>
  <w:style w:type="paragraph" w:customStyle="1" w:styleId="NoParagraphStyle">
    <w:name w:val="[No Paragraph Style]"/>
    <w:rsid w:val="00184B8C"/>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PageHead">
    <w:name w:val="Page Head"/>
    <w:basedOn w:val="NoParagraphStyle"/>
    <w:next w:val="NoParagraphStyle"/>
    <w:uiPriority w:val="99"/>
    <w:rsid w:val="009167E5"/>
    <w:pPr>
      <w:suppressAutoHyphens/>
      <w:spacing w:after="567" w:line="800" w:lineRule="atLeast"/>
    </w:pPr>
    <w:rPr>
      <w:rFonts w:ascii="Arial" w:hAnsi="Arial" w:cs="Arial"/>
      <w:caps/>
      <w:color w:val="00517B"/>
      <w:sz w:val="60"/>
      <w:szCs w:val="60"/>
      <w:lang w:val="en-GB"/>
    </w:rPr>
  </w:style>
  <w:style w:type="paragraph" w:customStyle="1" w:styleId="Text">
    <w:name w:val="Text"/>
    <w:basedOn w:val="NoParagraphStyle"/>
    <w:uiPriority w:val="99"/>
    <w:rsid w:val="00B167D6"/>
    <w:pPr>
      <w:tabs>
        <w:tab w:val="left" w:pos="240"/>
      </w:tabs>
      <w:suppressAutoHyphens/>
      <w:spacing w:after="170" w:line="280" w:lineRule="atLeast"/>
      <w:jc w:val="both"/>
    </w:pPr>
    <w:rPr>
      <w:rFonts w:ascii="Lato-Regular" w:hAnsi="Lato-Regular" w:cs="Lato-Regular"/>
      <w:color w:val="00517B"/>
      <w:sz w:val="20"/>
      <w:szCs w:val="20"/>
      <w:lang w:val="en-GB"/>
    </w:rPr>
  </w:style>
  <w:style w:type="paragraph" w:customStyle="1" w:styleId="Ahead">
    <w:name w:val="A head"/>
    <w:basedOn w:val="Text"/>
    <w:uiPriority w:val="99"/>
    <w:rsid w:val="00184B8C"/>
    <w:pPr>
      <w:tabs>
        <w:tab w:val="clear" w:pos="240"/>
        <w:tab w:val="left" w:pos="0"/>
        <w:tab w:val="left" w:pos="567"/>
      </w:tabs>
      <w:spacing w:before="227" w:after="57" w:line="360" w:lineRule="atLeast"/>
      <w:ind w:hanging="170"/>
    </w:pPr>
    <w:rPr>
      <w:rFonts w:ascii="CrimsonText-Regular" w:hAnsi="CrimsonText-Regular" w:cs="CrimsonText-Regular"/>
      <w:color w:val="EEB111"/>
      <w:sz w:val="32"/>
      <w:szCs w:val="32"/>
    </w:rPr>
  </w:style>
  <w:style w:type="paragraph" w:customStyle="1" w:styleId="Footnote">
    <w:name w:val="Footnote"/>
    <w:basedOn w:val="Text"/>
    <w:uiPriority w:val="99"/>
    <w:rsid w:val="00184B8C"/>
    <w:pPr>
      <w:tabs>
        <w:tab w:val="clear" w:pos="240"/>
        <w:tab w:val="left" w:pos="170"/>
      </w:tabs>
      <w:spacing w:after="0" w:line="220" w:lineRule="atLeast"/>
    </w:pPr>
    <w:rPr>
      <w:rFonts w:ascii="Lato-Light" w:hAnsi="Lato-Light" w:cs="Lato-Light"/>
      <w:color w:val="FFFFFF"/>
    </w:rPr>
  </w:style>
  <w:style w:type="character" w:styleId="Emphasis">
    <w:name w:val="Emphasis"/>
    <w:uiPriority w:val="20"/>
    <w:qFormat/>
    <w:rsid w:val="009167E5"/>
    <w:rPr>
      <w:rFonts w:ascii="Arial" w:hAnsi="Arial" w:cs="Arial"/>
      <w:b/>
      <w:bCs/>
      <w:color w:val="00517B"/>
      <w:u w:val="thick" w:color="EEB111"/>
    </w:rPr>
  </w:style>
  <w:style w:type="character" w:customStyle="1" w:styleId="notereference">
    <w:name w:val="note reference"/>
    <w:basedOn w:val="Hyperlink1"/>
    <w:autoRedefine/>
    <w:uiPriority w:val="99"/>
    <w:rsid w:val="005668CE"/>
    <w:rPr>
      <w:rFonts w:ascii="Arial" w:hAnsi="Arial" w:cs="Arial"/>
      <w:i/>
      <w:iCs/>
      <w:caps w:val="0"/>
      <w:smallCaps w:val="0"/>
      <w:strike w:val="0"/>
      <w:dstrike w:val="0"/>
      <w:vanish w:val="0"/>
      <w:color w:val="00517B"/>
      <w:spacing w:val="0"/>
      <w:w w:val="100"/>
      <w:position w:val="0"/>
      <w:u w:val="none"/>
      <w:bdr w:val="none" w:sz="0" w:space="0" w:color="auto"/>
      <w:vertAlign w:val="baseline"/>
      <w14:cntxtAlts w14:val="0"/>
    </w:rPr>
  </w:style>
  <w:style w:type="character" w:customStyle="1" w:styleId="Hyperlink1">
    <w:name w:val="Hyperlink1"/>
    <w:uiPriority w:val="99"/>
    <w:rsid w:val="00184B8C"/>
    <w:rPr>
      <w:rFonts w:ascii="Lato-Regular" w:hAnsi="Lato-Regular" w:cs="Lato-Regular"/>
      <w:color w:val="00517B"/>
    </w:rPr>
  </w:style>
  <w:style w:type="character" w:customStyle="1" w:styleId="Heading1Char">
    <w:name w:val="Heading 1 Char"/>
    <w:basedOn w:val="DefaultParagraphFont"/>
    <w:link w:val="Heading1"/>
    <w:uiPriority w:val="9"/>
    <w:rsid w:val="002234AE"/>
    <w:rPr>
      <w:rFonts w:ascii="Arial" w:hAnsi="Arial" w:cs="Arial"/>
      <w:color w:val="EEB111"/>
      <w:sz w:val="32"/>
      <w:szCs w:val="32"/>
      <w:lang w:val="en-GB"/>
    </w:rPr>
  </w:style>
  <w:style w:type="character" w:customStyle="1" w:styleId="Heading2Char">
    <w:name w:val="Heading 2 Char"/>
    <w:basedOn w:val="DefaultParagraphFont"/>
    <w:link w:val="Heading2"/>
    <w:uiPriority w:val="9"/>
    <w:rsid w:val="002234AE"/>
    <w:rPr>
      <w:rFonts w:ascii="Arial" w:hAnsi="Arial" w:cs="Arial"/>
      <w:color w:val="EEB111"/>
      <w:spacing w:val="3"/>
      <w:sz w:val="26"/>
      <w:szCs w:val="26"/>
      <w:lang w:val="en-GB"/>
    </w:rPr>
  </w:style>
  <w:style w:type="paragraph" w:customStyle="1" w:styleId="Chead">
    <w:name w:val="C head"/>
    <w:basedOn w:val="Normal"/>
    <w:uiPriority w:val="99"/>
    <w:rsid w:val="00954CE2"/>
    <w:pPr>
      <w:keepNext/>
      <w:tabs>
        <w:tab w:val="clear" w:pos="240"/>
        <w:tab w:val="right" w:pos="397"/>
        <w:tab w:val="left" w:pos="580"/>
      </w:tabs>
      <w:spacing w:after="113"/>
      <w:jc w:val="left"/>
    </w:pPr>
    <w:rPr>
      <w:rFonts w:cs="Lato-Italic"/>
      <w:i/>
      <w:iCs/>
      <w:spacing w:val="2"/>
      <w:sz w:val="22"/>
      <w:szCs w:val="22"/>
    </w:rPr>
  </w:style>
  <w:style w:type="character" w:customStyle="1" w:styleId="Heading3Char">
    <w:name w:val="Heading 3 Char"/>
    <w:basedOn w:val="DefaultParagraphFont"/>
    <w:link w:val="Heading3"/>
    <w:uiPriority w:val="9"/>
    <w:rsid w:val="009E6026"/>
    <w:rPr>
      <w:rFonts w:ascii="Arial" w:hAnsi="Arial" w:cs="Arial"/>
      <w:b/>
      <w:color w:val="00517B"/>
      <w:spacing w:val="3"/>
      <w:szCs w:val="26"/>
      <w:lang w:val="en-GB"/>
    </w:rPr>
  </w:style>
  <w:style w:type="paragraph" w:customStyle="1" w:styleId="Bullets">
    <w:name w:val="Bullets"/>
    <w:basedOn w:val="Text"/>
    <w:qFormat/>
    <w:rsid w:val="00F45568"/>
    <w:pPr>
      <w:numPr>
        <w:numId w:val="1"/>
      </w:numPr>
      <w:tabs>
        <w:tab w:val="left" w:pos="0"/>
        <w:tab w:val="left" w:pos="580"/>
        <w:tab w:val="left" w:pos="1240"/>
      </w:tabs>
    </w:pPr>
    <w:rPr>
      <w:rFonts w:ascii="Arial" w:hAnsi="Arial" w:cs="Arial"/>
    </w:rPr>
  </w:style>
  <w:style w:type="paragraph" w:styleId="Title">
    <w:name w:val="Title"/>
    <w:basedOn w:val="Normal"/>
    <w:next w:val="Normal"/>
    <w:link w:val="TitleChar"/>
    <w:uiPriority w:val="10"/>
    <w:qFormat/>
    <w:rsid w:val="005668CE"/>
    <w:pPr>
      <w:spacing w:after="300" w:line="240" w:lineRule="auto"/>
      <w:contextualSpacing/>
      <w:jc w:val="left"/>
    </w:pPr>
    <w:rPr>
      <w:rFonts w:eastAsiaTheme="majorEastAsia" w:cstheme="majorBidi"/>
      <w:caps/>
      <w:spacing w:val="5"/>
      <w:kern w:val="28"/>
      <w:sz w:val="64"/>
      <w:szCs w:val="64"/>
      <w:u w:val="thick" w:color="EEB111"/>
      <w14:ligatures w14:val="standard"/>
    </w:rPr>
  </w:style>
  <w:style w:type="character" w:customStyle="1" w:styleId="TitleChar">
    <w:name w:val="Title Char"/>
    <w:basedOn w:val="DefaultParagraphFont"/>
    <w:link w:val="Title"/>
    <w:uiPriority w:val="10"/>
    <w:rsid w:val="005668CE"/>
    <w:rPr>
      <w:rFonts w:ascii="Arial" w:eastAsiaTheme="majorEastAsia" w:hAnsi="Arial" w:cstheme="majorBidi"/>
      <w:caps/>
      <w:color w:val="00517B"/>
      <w:spacing w:val="5"/>
      <w:kern w:val="28"/>
      <w:sz w:val="64"/>
      <w:szCs w:val="64"/>
      <w:u w:val="thick" w:color="EEB111"/>
      <w:lang w:val="en-GB"/>
      <w14:ligatures w14:val="standard"/>
    </w:rPr>
  </w:style>
  <w:style w:type="character" w:styleId="PageNumber">
    <w:name w:val="page number"/>
    <w:basedOn w:val="DefaultParagraphFont"/>
    <w:uiPriority w:val="99"/>
    <w:semiHidden/>
    <w:unhideWhenUsed/>
    <w:rsid w:val="008F3521"/>
  </w:style>
  <w:style w:type="paragraph" w:styleId="NormalWeb">
    <w:name w:val="Normal (Web)"/>
    <w:basedOn w:val="Normal"/>
    <w:uiPriority w:val="99"/>
    <w:semiHidden/>
    <w:unhideWhenUsed/>
    <w:rsid w:val="00B167D6"/>
    <w:pPr>
      <w:widowControl/>
      <w:tabs>
        <w:tab w:val="clear" w:pos="240"/>
      </w:tabs>
      <w:suppressAutoHyphens w:val="0"/>
      <w:autoSpaceDE/>
      <w:autoSpaceDN/>
      <w:adjustRightInd/>
      <w:spacing w:before="100" w:beforeAutospacing="1" w:after="100" w:afterAutospacing="1" w:line="240" w:lineRule="auto"/>
      <w:jc w:val="left"/>
      <w:textAlignment w:val="auto"/>
    </w:pPr>
    <w:rPr>
      <w:rFonts w:ascii="Times" w:hAnsi="Times" w:cs="Times New Roman"/>
      <w:color w:val="auto"/>
      <w:lang w:val="en-US"/>
    </w:rPr>
  </w:style>
  <w:style w:type="paragraph" w:customStyle="1" w:styleId="AddressDate">
    <w:name w:val="Address Date"/>
    <w:basedOn w:val="Normal"/>
    <w:qFormat/>
    <w:rsid w:val="00B61F9D"/>
    <w:pPr>
      <w:spacing w:line="200" w:lineRule="exact"/>
    </w:pPr>
    <w:rPr>
      <w:noProof/>
      <w:lang w:val="en-US"/>
    </w:rPr>
  </w:style>
  <w:style w:type="character" w:styleId="Hyperlink">
    <w:name w:val="Hyperlink"/>
    <w:basedOn w:val="DefaultParagraphFont"/>
    <w:uiPriority w:val="99"/>
    <w:unhideWhenUsed/>
    <w:rsid w:val="003E2122"/>
    <w:rPr>
      <w:color w:val="0000FF" w:themeColor="hyperlink"/>
      <w:u w:val="single"/>
    </w:rPr>
  </w:style>
  <w:style w:type="paragraph" w:customStyle="1" w:styleId="a">
    <w:name w:val="Κύριο τμήμα"/>
    <w:rsid w:val="00A344C4"/>
    <w:pPr>
      <w:pBdr>
        <w:top w:val="nil"/>
        <w:left w:val="nil"/>
        <w:bottom w:val="nil"/>
        <w:right w:val="nil"/>
        <w:between w:val="nil"/>
        <w:bar w:val="nil"/>
      </w:pBdr>
    </w:pPr>
    <w:rPr>
      <w:rFonts w:ascii="Helvetica" w:eastAsia="Arial Unicode MS" w:hAnsi="Helvetica" w:cs="Arial Unicode MS"/>
      <w:color w:val="000000"/>
      <w:sz w:val="22"/>
      <w:szCs w:val="22"/>
      <w:bdr w:val="nil"/>
      <w:lang w:eastAsia="nl-NL"/>
    </w:rPr>
  </w:style>
  <w:style w:type="character" w:customStyle="1" w:styleId="a0">
    <w:name w:val="Κανένα"/>
    <w:rsid w:val="00A344C4"/>
    <w:rPr>
      <w:lang w:val="en-US"/>
    </w:rPr>
  </w:style>
  <w:style w:type="paragraph" w:customStyle="1" w:styleId="a1">
    <w:name w:val="Προεπιλογή"/>
    <w:rsid w:val="00A344C4"/>
    <w:pPr>
      <w:pBdr>
        <w:top w:val="nil"/>
        <w:left w:val="nil"/>
        <w:bottom w:val="nil"/>
        <w:right w:val="nil"/>
        <w:between w:val="nil"/>
        <w:bar w:val="nil"/>
      </w:pBdr>
    </w:pPr>
    <w:rPr>
      <w:rFonts w:ascii="Helvetica" w:eastAsia="Arial Unicode MS" w:hAnsi="Helvetica" w:cs="Arial Unicode MS"/>
      <w:color w:val="000000"/>
      <w:sz w:val="22"/>
      <w:szCs w:val="22"/>
      <w:bdr w:val="nil"/>
      <w:lang w:eastAsia="nl-NL"/>
    </w:rPr>
  </w:style>
  <w:style w:type="character" w:customStyle="1" w:styleId="Caractresdenotedebasdepage">
    <w:name w:val="Caractères de note de bas de page"/>
    <w:rsid w:val="00BE65A5"/>
  </w:style>
  <w:style w:type="character" w:customStyle="1" w:styleId="FootnoteReference1">
    <w:name w:val="Footnote Reference1"/>
    <w:rsid w:val="00BE65A5"/>
    <w:rPr>
      <w:vertAlign w:val="superscript"/>
    </w:rPr>
  </w:style>
  <w:style w:type="character" w:styleId="FootnoteReference">
    <w:name w:val="footnote reference"/>
    <w:uiPriority w:val="99"/>
    <w:rsid w:val="00BE65A5"/>
    <w:rPr>
      <w:vertAlign w:val="superscript"/>
    </w:rPr>
  </w:style>
  <w:style w:type="paragraph" w:customStyle="1" w:styleId="Contenudetableau">
    <w:name w:val="Contenu de tableau"/>
    <w:basedOn w:val="Normal"/>
    <w:rsid w:val="00BE65A5"/>
    <w:pPr>
      <w:suppressLineNumbers/>
      <w:tabs>
        <w:tab w:val="clear" w:pos="240"/>
      </w:tabs>
      <w:autoSpaceDE/>
      <w:autoSpaceDN/>
      <w:adjustRightInd/>
      <w:spacing w:after="0" w:line="240" w:lineRule="auto"/>
      <w:jc w:val="left"/>
      <w:textAlignment w:val="auto"/>
    </w:pPr>
    <w:rPr>
      <w:rFonts w:ascii="Times New Roman" w:eastAsia="Lucida Sans Unicode" w:hAnsi="Times New Roman" w:cs="Times New Roman"/>
      <w:color w:val="auto"/>
      <w:kern w:val="1"/>
      <w:sz w:val="24"/>
      <w:szCs w:val="24"/>
      <w:lang w:eastAsia="ar-SA"/>
    </w:rPr>
  </w:style>
  <w:style w:type="paragraph" w:styleId="FootnoteText">
    <w:name w:val="footnote text"/>
    <w:basedOn w:val="Normal"/>
    <w:link w:val="FootnoteTextChar"/>
    <w:uiPriority w:val="99"/>
    <w:rsid w:val="00BE65A5"/>
    <w:pPr>
      <w:suppressLineNumbers/>
      <w:tabs>
        <w:tab w:val="clear" w:pos="240"/>
      </w:tabs>
      <w:autoSpaceDE/>
      <w:autoSpaceDN/>
      <w:adjustRightInd/>
      <w:spacing w:after="0" w:line="240" w:lineRule="auto"/>
      <w:ind w:left="283" w:hanging="283"/>
      <w:jc w:val="left"/>
      <w:textAlignment w:val="auto"/>
    </w:pPr>
    <w:rPr>
      <w:rFonts w:ascii="Times New Roman" w:eastAsia="Lucida Sans Unicode" w:hAnsi="Times New Roman" w:cs="Times New Roman"/>
      <w:color w:val="auto"/>
      <w:kern w:val="1"/>
      <w:lang w:eastAsia="ar-SA"/>
    </w:rPr>
  </w:style>
  <w:style w:type="character" w:customStyle="1" w:styleId="FootnoteTextChar">
    <w:name w:val="Footnote Text Char"/>
    <w:basedOn w:val="DefaultParagraphFont"/>
    <w:link w:val="FootnoteText"/>
    <w:uiPriority w:val="99"/>
    <w:rsid w:val="00BE65A5"/>
    <w:rPr>
      <w:rFonts w:ascii="Times New Roman" w:eastAsia="Lucida Sans Unicode" w:hAnsi="Times New Roman" w:cs="Times New Roman"/>
      <w:kern w:val="1"/>
      <w:sz w:val="20"/>
      <w:szCs w:val="20"/>
      <w:lang w:eastAsia="ar-SA"/>
    </w:rPr>
  </w:style>
  <w:style w:type="paragraph" w:styleId="ListParagraph">
    <w:name w:val="List Paragraph"/>
    <w:basedOn w:val="Normal"/>
    <w:uiPriority w:val="34"/>
    <w:qFormat/>
    <w:rsid w:val="009B4E33"/>
    <w:pPr>
      <w:ind w:left="720"/>
      <w:contextualSpacing/>
    </w:pPr>
  </w:style>
  <w:style w:type="character" w:styleId="UnresolvedMention">
    <w:name w:val="Unresolved Mention"/>
    <w:basedOn w:val="DefaultParagraphFont"/>
    <w:uiPriority w:val="99"/>
    <w:semiHidden/>
    <w:unhideWhenUsed/>
    <w:rsid w:val="005D5CC4"/>
    <w:rPr>
      <w:color w:val="605E5C"/>
      <w:shd w:val="clear" w:color="auto" w:fill="E1DFDD"/>
    </w:rPr>
  </w:style>
  <w:style w:type="paragraph" w:customStyle="1" w:styleId="footnotedescription">
    <w:name w:val="footnote description"/>
    <w:next w:val="Normal"/>
    <w:link w:val="footnotedescriptionChar"/>
    <w:hidden/>
    <w:rsid w:val="00CA561D"/>
    <w:pPr>
      <w:spacing w:after="267" w:line="259" w:lineRule="auto"/>
    </w:pPr>
    <w:rPr>
      <w:rFonts w:ascii="Times New Roman" w:eastAsia="Times New Roman" w:hAnsi="Times New Roman" w:cs="Times New Roman"/>
      <w:color w:val="000000"/>
      <w:sz w:val="20"/>
      <w:szCs w:val="22"/>
      <w:lang w:val="en-GB" w:eastAsia="en-GB"/>
    </w:rPr>
  </w:style>
  <w:style w:type="character" w:customStyle="1" w:styleId="footnotedescriptionChar">
    <w:name w:val="footnote description Char"/>
    <w:link w:val="footnotedescription"/>
    <w:rsid w:val="00CA561D"/>
    <w:rPr>
      <w:rFonts w:ascii="Times New Roman" w:eastAsia="Times New Roman" w:hAnsi="Times New Roman" w:cs="Times New Roman"/>
      <w:color w:val="000000"/>
      <w:sz w:val="20"/>
      <w:szCs w:val="22"/>
      <w:lang w:val="en-GB" w:eastAsia="en-GB"/>
    </w:rPr>
  </w:style>
  <w:style w:type="character" w:customStyle="1" w:styleId="footnotemark">
    <w:name w:val="footnote mark"/>
    <w:hidden/>
    <w:rsid w:val="00CA561D"/>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055767">
      <w:bodyDiv w:val="1"/>
      <w:marLeft w:val="0"/>
      <w:marRight w:val="0"/>
      <w:marTop w:val="0"/>
      <w:marBottom w:val="0"/>
      <w:divBdr>
        <w:top w:val="none" w:sz="0" w:space="0" w:color="auto"/>
        <w:left w:val="none" w:sz="0" w:space="0" w:color="auto"/>
        <w:bottom w:val="none" w:sz="0" w:space="0" w:color="auto"/>
        <w:right w:val="none" w:sz="0" w:space="0" w:color="auto"/>
      </w:divBdr>
    </w:div>
    <w:div w:id="1886788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BE073836ED847BC7A81B99986C410" ma:contentTypeVersion="11" ma:contentTypeDescription="Een nieuw document maken." ma:contentTypeScope="" ma:versionID="818239ae8b48d1b2411526b0642f83f8">
  <xsd:schema xmlns:xsd="http://www.w3.org/2001/XMLSchema" xmlns:xs="http://www.w3.org/2001/XMLSchema" xmlns:p="http://schemas.microsoft.com/office/2006/metadata/properties" xmlns:ns2="5fc95e16-5159-4e8b-a919-675981b05448" xmlns:ns3="d77b6c04-751d-4b96-aae3-a8af12060e17" targetNamespace="http://schemas.microsoft.com/office/2006/metadata/properties" ma:root="true" ma:fieldsID="04ed500dbf0a901af50d72898b56ef05" ns2:_="" ns3:_="">
    <xsd:import namespace="5fc95e16-5159-4e8b-a919-675981b05448"/>
    <xsd:import namespace="d77b6c04-751d-4b96-aae3-a8af1206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95e16-5159-4e8b-a919-675981b0544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b6c04-751d-4b96-aae3-a8af1206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fc95e16-5159-4e8b-a919-675981b05448">
      <UserInfo>
        <DisplayName>Vasso Kalaitzi</DisplayName>
        <AccountId>38</AccountId>
        <AccountType/>
      </UserInfo>
    </SharedWithUsers>
  </documentManagement>
</p:properties>
</file>

<file path=customXml/itemProps1.xml><?xml version="1.0" encoding="utf-8"?>
<ds:datastoreItem xmlns:ds="http://schemas.openxmlformats.org/officeDocument/2006/customXml" ds:itemID="{80799533-5B1F-4EF1-9EBA-666888E39AA1}">
  <ds:schemaRefs>
    <ds:schemaRef ds:uri="http://schemas.microsoft.com/sharepoint/v3/contenttype/forms"/>
  </ds:schemaRefs>
</ds:datastoreItem>
</file>

<file path=customXml/itemProps2.xml><?xml version="1.0" encoding="utf-8"?>
<ds:datastoreItem xmlns:ds="http://schemas.openxmlformats.org/officeDocument/2006/customXml" ds:itemID="{B23571CF-9C96-4E31-BA8E-0595DA63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95e16-5159-4e8b-a919-675981b05448"/>
    <ds:schemaRef ds:uri="d77b6c04-751d-4b96-aae3-a8af1206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AE038-47F3-4BC1-A657-9BFF9E86F5F7}">
  <ds:schemaRefs>
    <ds:schemaRef ds:uri="http://schemas.openxmlformats.org/officeDocument/2006/bibliography"/>
  </ds:schemaRefs>
</ds:datastoreItem>
</file>

<file path=customXml/itemProps4.xml><?xml version="1.0" encoding="utf-8"?>
<ds:datastoreItem xmlns:ds="http://schemas.openxmlformats.org/officeDocument/2006/customXml" ds:itemID="{56779538-AB1F-4044-B1A6-9FA9C4D2A718}">
  <ds:schemaRefs>
    <ds:schemaRef ds:uri="http://schemas.microsoft.com/office/2006/metadata/properties"/>
    <ds:schemaRef ds:uri="http://schemas.microsoft.com/office/infopath/2007/PartnerControls"/>
    <ds:schemaRef ds:uri="5fc95e16-5159-4e8b-a919-675981b05448"/>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548</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spresso</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spresso</dc:creator>
  <cp:lastModifiedBy>Elizabeth Joss</cp:lastModifiedBy>
  <cp:revision>153</cp:revision>
  <dcterms:created xsi:type="dcterms:W3CDTF">2018-04-03T12:04:00Z</dcterms:created>
  <dcterms:modified xsi:type="dcterms:W3CDTF">2021-02-17T15:43:00Z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0x010100B1ABE073836ED847BC7A81B99986C410</vt:lpwstr>
  </property>
  <property fmtid="{D5CDD505-2E9C-101B-9397-08002B2CF9AE}" pid="3" name="Order">
    <vt:r8>1220400</vt:r8>
  </property>
</Properties>
</file>